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626E7" w14:textId="77777777" w:rsidR="001879C4" w:rsidRPr="00705B8F" w:rsidRDefault="001879C4" w:rsidP="001879C4">
      <w:pPr>
        <w:ind w:right="432"/>
        <w:jc w:val="right"/>
        <w:rPr>
          <w:rFonts w:ascii="Sylfaen" w:hAnsi="Sylfaen" w:cstheme="minorHAnsi"/>
          <w:b/>
          <w:bCs/>
          <w:lang w:val="ka-GE"/>
        </w:rPr>
      </w:pPr>
      <w:r w:rsidRPr="00705B8F">
        <w:rPr>
          <w:rFonts w:ascii="Sylfaen" w:hAnsi="Sylfaen" w:cs="Sylfaen"/>
          <w:b/>
          <w:bCs/>
          <w:lang w:val="ka-GE"/>
        </w:rPr>
        <w:t>დანართი</w:t>
      </w:r>
    </w:p>
    <w:p w14:paraId="5B5F41DC" w14:textId="77777777" w:rsidR="001879C4" w:rsidRPr="00705B8F" w:rsidRDefault="001879C4" w:rsidP="001879C4">
      <w:pPr>
        <w:ind w:right="432"/>
        <w:jc w:val="center"/>
        <w:rPr>
          <w:rFonts w:ascii="Sylfaen" w:hAnsi="Sylfaen" w:cstheme="minorHAnsi"/>
          <w:b/>
          <w:bCs/>
          <w:lang w:val="ka-GE"/>
        </w:rPr>
      </w:pPr>
    </w:p>
    <w:p w14:paraId="706E7BDF" w14:textId="77777777" w:rsidR="001879C4" w:rsidRPr="00705B8F" w:rsidRDefault="001879C4" w:rsidP="001879C4">
      <w:pPr>
        <w:ind w:right="432"/>
        <w:jc w:val="center"/>
        <w:rPr>
          <w:rFonts w:ascii="Sylfaen" w:hAnsi="Sylfaen" w:cstheme="minorHAnsi"/>
          <w:b/>
          <w:bCs/>
          <w:lang w:val="ka-GE"/>
        </w:rPr>
      </w:pPr>
    </w:p>
    <w:p w14:paraId="599309E1" w14:textId="77777777" w:rsidR="001879C4" w:rsidRPr="00705B8F" w:rsidRDefault="001879C4" w:rsidP="001879C4">
      <w:pPr>
        <w:ind w:right="432"/>
        <w:jc w:val="center"/>
        <w:rPr>
          <w:rFonts w:ascii="Sylfaen" w:hAnsi="Sylfaen" w:cstheme="minorHAnsi"/>
          <w:b/>
          <w:bCs/>
          <w:lang w:val="ka-GE"/>
        </w:rPr>
      </w:pPr>
      <w:r w:rsidRPr="00705B8F">
        <w:rPr>
          <w:rFonts w:ascii="Sylfaen" w:hAnsi="Sylfaen" w:cs="Sylfaen"/>
          <w:b/>
          <w:bCs/>
          <w:lang w:val="ka-GE"/>
        </w:rPr>
        <w:t>საჯარო</w:t>
      </w:r>
      <w:r w:rsidRPr="00705B8F">
        <w:rPr>
          <w:rFonts w:ascii="Sylfaen" w:hAnsi="Sylfaen" w:cstheme="minorHAnsi"/>
          <w:b/>
          <w:bCs/>
          <w:lang w:val="ka-GE"/>
        </w:rPr>
        <w:t xml:space="preserve"> </w:t>
      </w:r>
      <w:r w:rsidRPr="00705B8F">
        <w:rPr>
          <w:rFonts w:ascii="Sylfaen" w:hAnsi="Sylfaen" w:cs="Sylfaen"/>
          <w:b/>
          <w:bCs/>
          <w:lang w:val="ka-GE"/>
        </w:rPr>
        <w:t>სამართლის</w:t>
      </w:r>
      <w:r w:rsidRPr="00705B8F">
        <w:rPr>
          <w:rFonts w:ascii="Sylfaen" w:hAnsi="Sylfaen" w:cstheme="minorHAnsi"/>
          <w:b/>
          <w:bCs/>
          <w:lang w:val="ka-GE"/>
        </w:rPr>
        <w:t xml:space="preserve"> </w:t>
      </w:r>
      <w:r w:rsidRPr="00705B8F">
        <w:rPr>
          <w:rFonts w:ascii="Sylfaen" w:hAnsi="Sylfaen" w:cs="Sylfaen"/>
          <w:b/>
          <w:bCs/>
          <w:lang w:val="ka-GE"/>
        </w:rPr>
        <w:t>იურიდიული</w:t>
      </w:r>
      <w:r w:rsidRPr="00705B8F">
        <w:rPr>
          <w:rFonts w:ascii="Sylfaen" w:hAnsi="Sylfaen" w:cstheme="minorHAnsi"/>
          <w:b/>
          <w:bCs/>
          <w:lang w:val="ka-GE"/>
        </w:rPr>
        <w:t xml:space="preserve"> </w:t>
      </w:r>
      <w:r w:rsidRPr="00705B8F">
        <w:rPr>
          <w:rFonts w:ascii="Sylfaen" w:hAnsi="Sylfaen" w:cs="Sylfaen"/>
          <w:b/>
          <w:bCs/>
          <w:lang w:val="ka-GE"/>
        </w:rPr>
        <w:t>პირის</w:t>
      </w:r>
      <w:r w:rsidRPr="00705B8F">
        <w:rPr>
          <w:rFonts w:ascii="Sylfaen" w:hAnsi="Sylfaen" w:cstheme="minorHAnsi"/>
          <w:b/>
          <w:bCs/>
          <w:lang w:val="ka-GE"/>
        </w:rPr>
        <w:t xml:space="preserve"> - </w:t>
      </w:r>
      <w:r w:rsidRPr="00705B8F">
        <w:rPr>
          <w:rFonts w:ascii="Sylfaen" w:hAnsi="Sylfaen" w:cs="Sylfaen"/>
          <w:b/>
          <w:bCs/>
          <w:lang w:val="ka-GE"/>
        </w:rPr>
        <w:t>საგანმანათლებლო</w:t>
      </w:r>
      <w:r w:rsidRPr="00705B8F">
        <w:rPr>
          <w:rFonts w:ascii="Sylfaen" w:hAnsi="Sylfaen" w:cstheme="minorHAnsi"/>
          <w:b/>
          <w:bCs/>
          <w:lang w:val="ka-GE"/>
        </w:rPr>
        <w:t xml:space="preserve"> </w:t>
      </w:r>
      <w:r w:rsidRPr="00705B8F">
        <w:rPr>
          <w:rFonts w:ascii="Sylfaen" w:hAnsi="Sylfaen" w:cs="Sylfaen"/>
          <w:b/>
          <w:bCs/>
          <w:lang w:val="ka-GE"/>
        </w:rPr>
        <w:t>კვლევების</w:t>
      </w:r>
      <w:r w:rsidRPr="00705B8F">
        <w:rPr>
          <w:rFonts w:ascii="Sylfaen" w:hAnsi="Sylfaen" w:cstheme="minorHAnsi"/>
          <w:b/>
          <w:bCs/>
          <w:lang w:val="ka-GE"/>
        </w:rPr>
        <w:t xml:space="preserve"> </w:t>
      </w:r>
      <w:r w:rsidRPr="00705B8F">
        <w:rPr>
          <w:rFonts w:ascii="Sylfaen" w:hAnsi="Sylfaen" w:cs="Sylfaen"/>
          <w:b/>
          <w:bCs/>
          <w:lang w:val="ka-GE"/>
        </w:rPr>
        <w:t>ეროვნული</w:t>
      </w:r>
      <w:r w:rsidRPr="00705B8F">
        <w:rPr>
          <w:rFonts w:ascii="Sylfaen" w:hAnsi="Sylfaen" w:cstheme="minorHAnsi"/>
          <w:b/>
          <w:bCs/>
          <w:lang w:val="ka-GE"/>
        </w:rPr>
        <w:t xml:space="preserve"> </w:t>
      </w:r>
      <w:r w:rsidRPr="00705B8F">
        <w:rPr>
          <w:rFonts w:ascii="Sylfaen" w:hAnsi="Sylfaen" w:cs="Sylfaen"/>
          <w:b/>
          <w:bCs/>
          <w:lang w:val="ka-GE"/>
        </w:rPr>
        <w:t>ცენტრის</w:t>
      </w:r>
      <w:r w:rsidRPr="00705B8F">
        <w:rPr>
          <w:rFonts w:ascii="Sylfaen" w:hAnsi="Sylfaen" w:cstheme="minorHAnsi"/>
          <w:b/>
          <w:bCs/>
          <w:lang w:val="ka-GE"/>
        </w:rPr>
        <w:t xml:space="preserve"> </w:t>
      </w:r>
      <w:r w:rsidRPr="00705B8F">
        <w:rPr>
          <w:rFonts w:ascii="Sylfaen" w:hAnsi="Sylfaen" w:cs="Sylfaen"/>
          <w:b/>
          <w:bCs/>
          <w:lang w:val="ka-GE"/>
        </w:rPr>
        <w:t>სტრუქტურა</w:t>
      </w:r>
    </w:p>
    <w:p w14:paraId="78EEDDEB" w14:textId="77777777" w:rsidR="001879C4" w:rsidRPr="00705B8F" w:rsidRDefault="001879C4" w:rsidP="001879C4">
      <w:pPr>
        <w:ind w:right="432"/>
        <w:jc w:val="both"/>
        <w:rPr>
          <w:rFonts w:ascii="Sylfaen" w:hAnsi="Sylfaen" w:cstheme="minorHAnsi"/>
          <w:lang w:val="ka-GE"/>
        </w:rPr>
      </w:pPr>
    </w:p>
    <w:p w14:paraId="7EC470C3" w14:textId="77777777" w:rsidR="001879C4" w:rsidRPr="00705B8F" w:rsidRDefault="001879C4" w:rsidP="001879C4">
      <w:pPr>
        <w:ind w:right="432"/>
        <w:jc w:val="both"/>
        <w:rPr>
          <w:rFonts w:ascii="Sylfaen" w:hAnsi="Sylfaen" w:cstheme="minorHAnsi"/>
          <w:lang w:val="ka-GE"/>
        </w:rPr>
      </w:pPr>
      <w:r w:rsidRPr="00705B8F">
        <w:rPr>
          <w:rFonts w:ascii="Sylfaen" w:hAnsi="Sylfaen" w:cstheme="minorHAnsi"/>
          <w:lang w:val="ka-GE"/>
        </w:rPr>
        <w:t xml:space="preserve">1. </w:t>
      </w:r>
      <w:r w:rsidRPr="00705B8F">
        <w:rPr>
          <w:rFonts w:ascii="Sylfaen" w:hAnsi="Sylfaen" w:cs="Sylfaen"/>
          <w:lang w:val="ka-GE"/>
        </w:rPr>
        <w:t>სსიპ</w:t>
      </w:r>
      <w:r w:rsidRPr="00705B8F">
        <w:rPr>
          <w:rFonts w:ascii="Sylfaen" w:hAnsi="Sylfaen" w:cstheme="minorHAnsi"/>
          <w:lang w:val="ka-GE"/>
        </w:rPr>
        <w:t xml:space="preserve"> - </w:t>
      </w:r>
      <w:r w:rsidRPr="00705B8F">
        <w:rPr>
          <w:rFonts w:ascii="Sylfaen" w:hAnsi="Sylfaen" w:cs="Sylfaen"/>
          <w:lang w:val="ka-GE"/>
        </w:rPr>
        <w:t>საგანმანათლებლო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კვლევების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ეროვნული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ცენტრი</w:t>
      </w:r>
      <w:r w:rsidRPr="00705B8F">
        <w:rPr>
          <w:rFonts w:ascii="Sylfaen" w:hAnsi="Sylfaen" w:cstheme="minorHAnsi"/>
          <w:lang w:val="ka-GE"/>
        </w:rPr>
        <w:t xml:space="preserve"> (</w:t>
      </w:r>
      <w:r w:rsidRPr="00705B8F">
        <w:rPr>
          <w:rFonts w:ascii="Sylfaen" w:hAnsi="Sylfaen" w:cs="Sylfaen"/>
          <w:lang w:val="ka-GE"/>
        </w:rPr>
        <w:t>შემდგომში</w:t>
      </w:r>
      <w:r w:rsidRPr="00705B8F">
        <w:rPr>
          <w:rFonts w:ascii="Sylfaen" w:hAnsi="Sylfaen" w:cstheme="minorHAnsi"/>
          <w:lang w:val="ka-GE"/>
        </w:rPr>
        <w:t xml:space="preserve"> - </w:t>
      </w:r>
      <w:r w:rsidRPr="00705B8F">
        <w:rPr>
          <w:rFonts w:ascii="Sylfaen" w:hAnsi="Sylfaen" w:cs="Sylfaen"/>
          <w:lang w:val="ka-GE"/>
        </w:rPr>
        <w:t>ცენტრი</w:t>
      </w:r>
      <w:r w:rsidRPr="00705B8F">
        <w:rPr>
          <w:rFonts w:ascii="Sylfaen" w:hAnsi="Sylfaen" w:cstheme="minorHAnsi"/>
          <w:lang w:val="ka-GE"/>
        </w:rPr>
        <w:t xml:space="preserve">) </w:t>
      </w:r>
      <w:r w:rsidRPr="00705B8F">
        <w:rPr>
          <w:rFonts w:ascii="Sylfaen" w:hAnsi="Sylfaen" w:cs="Sylfaen"/>
          <w:lang w:val="ka-GE"/>
        </w:rPr>
        <w:t>თავისი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უფლებამოსილებების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განხორციელებას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უზრუნველყოფს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სტრუქტურული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ერთეულების</w:t>
      </w:r>
      <w:r w:rsidRPr="00705B8F">
        <w:rPr>
          <w:rFonts w:ascii="Sylfaen" w:hAnsi="Sylfaen" w:cstheme="minorHAnsi"/>
          <w:lang w:val="ka-GE"/>
        </w:rPr>
        <w:t>/</w:t>
      </w:r>
      <w:r w:rsidRPr="00705B8F">
        <w:rPr>
          <w:rFonts w:ascii="Sylfaen" w:hAnsi="Sylfaen" w:cs="Sylfaen"/>
          <w:lang w:val="ka-GE"/>
        </w:rPr>
        <w:t>სტრუქტურული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ქვედანაყოფების</w:t>
      </w:r>
      <w:r w:rsidRPr="00705B8F">
        <w:rPr>
          <w:rFonts w:ascii="Sylfaen" w:hAnsi="Sylfaen" w:cstheme="minorHAnsi"/>
          <w:lang w:val="ka-GE"/>
        </w:rPr>
        <w:t xml:space="preserve"> - </w:t>
      </w:r>
      <w:r w:rsidRPr="00705B8F">
        <w:rPr>
          <w:rFonts w:ascii="Sylfaen" w:hAnsi="Sylfaen" w:cs="Sylfaen"/>
          <w:lang w:val="ka-GE"/>
        </w:rPr>
        <w:t>დეპარტამენტისა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და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სამსახურის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მეშვეობით</w:t>
      </w:r>
      <w:r w:rsidRPr="00705B8F">
        <w:rPr>
          <w:rFonts w:ascii="Sylfaen" w:hAnsi="Sylfaen" w:cstheme="minorHAnsi"/>
          <w:lang w:val="ka-GE"/>
        </w:rPr>
        <w:t>.</w:t>
      </w:r>
    </w:p>
    <w:p w14:paraId="5126D45C" w14:textId="77777777" w:rsidR="001879C4" w:rsidRPr="00705B8F" w:rsidRDefault="001879C4" w:rsidP="001879C4">
      <w:pPr>
        <w:ind w:right="432"/>
        <w:jc w:val="both"/>
        <w:rPr>
          <w:rFonts w:ascii="Sylfaen" w:hAnsi="Sylfaen" w:cstheme="minorHAnsi"/>
          <w:lang w:val="ka-GE"/>
        </w:rPr>
      </w:pPr>
      <w:r w:rsidRPr="00705B8F">
        <w:rPr>
          <w:rFonts w:ascii="Sylfaen" w:hAnsi="Sylfaen" w:cstheme="minorHAnsi"/>
          <w:lang w:val="ka-GE"/>
        </w:rPr>
        <w:t xml:space="preserve">2. </w:t>
      </w:r>
      <w:r w:rsidRPr="00705B8F">
        <w:rPr>
          <w:rFonts w:ascii="Sylfaen" w:hAnsi="Sylfaen" w:cs="Sylfaen"/>
          <w:lang w:val="ka-GE"/>
        </w:rPr>
        <w:t>ცენტრის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სტრუქტურული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ერთეულებია</w:t>
      </w:r>
      <w:r w:rsidRPr="00705B8F">
        <w:rPr>
          <w:rFonts w:ascii="Sylfaen" w:hAnsi="Sylfaen" w:cstheme="minorHAnsi"/>
          <w:lang w:val="ka-GE"/>
        </w:rPr>
        <w:t>:</w:t>
      </w:r>
    </w:p>
    <w:p w14:paraId="59ADC070" w14:textId="77777777" w:rsidR="001879C4" w:rsidRPr="00705B8F" w:rsidRDefault="001879C4" w:rsidP="001879C4">
      <w:pPr>
        <w:ind w:right="432"/>
        <w:jc w:val="both"/>
        <w:rPr>
          <w:rFonts w:ascii="Sylfaen" w:hAnsi="Sylfaen" w:cstheme="minorHAnsi"/>
          <w:lang w:val="ka-GE"/>
        </w:rPr>
      </w:pPr>
      <w:r w:rsidRPr="00705B8F">
        <w:rPr>
          <w:rFonts w:ascii="Sylfaen" w:hAnsi="Sylfaen" w:cs="Sylfaen"/>
          <w:lang w:val="ka-GE"/>
        </w:rPr>
        <w:t>ა</w:t>
      </w:r>
      <w:r w:rsidRPr="00705B8F">
        <w:rPr>
          <w:rFonts w:ascii="Sylfaen" w:hAnsi="Sylfaen" w:cstheme="minorHAnsi"/>
          <w:lang w:val="ka-GE"/>
        </w:rPr>
        <w:t xml:space="preserve">) </w:t>
      </w:r>
      <w:r w:rsidRPr="00705B8F">
        <w:rPr>
          <w:rFonts w:ascii="Sylfaen" w:hAnsi="Sylfaen" w:cs="Sylfaen"/>
          <w:lang w:val="ka-GE"/>
        </w:rPr>
        <w:t>კვლევის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დეპარტამენტი</w:t>
      </w:r>
      <w:r w:rsidRPr="00705B8F">
        <w:rPr>
          <w:rFonts w:ascii="Sylfaen" w:hAnsi="Sylfaen" w:cstheme="minorHAnsi"/>
          <w:lang w:val="ka-GE"/>
        </w:rPr>
        <w:t>;</w:t>
      </w:r>
    </w:p>
    <w:p w14:paraId="79BC5B8E" w14:textId="77777777" w:rsidR="001879C4" w:rsidRPr="00705B8F" w:rsidRDefault="001879C4" w:rsidP="001879C4">
      <w:pPr>
        <w:ind w:right="432"/>
        <w:jc w:val="both"/>
        <w:rPr>
          <w:rFonts w:ascii="Sylfaen" w:hAnsi="Sylfaen" w:cstheme="minorHAnsi"/>
          <w:lang w:val="ka-GE"/>
        </w:rPr>
      </w:pPr>
      <w:r w:rsidRPr="00705B8F">
        <w:rPr>
          <w:rFonts w:ascii="Sylfaen" w:hAnsi="Sylfaen" w:cs="Sylfaen"/>
          <w:lang w:val="ka-GE"/>
        </w:rPr>
        <w:t>ბ</w:t>
      </w:r>
      <w:r w:rsidRPr="00705B8F">
        <w:rPr>
          <w:rFonts w:ascii="Sylfaen" w:hAnsi="Sylfaen" w:cstheme="minorHAnsi"/>
          <w:lang w:val="ka-GE"/>
        </w:rPr>
        <w:t xml:space="preserve">) </w:t>
      </w:r>
      <w:r w:rsidRPr="00705B8F">
        <w:rPr>
          <w:rFonts w:ascii="Sylfaen" w:hAnsi="Sylfaen" w:cs="Sylfaen"/>
          <w:lang w:val="ka-GE"/>
        </w:rPr>
        <w:t>საერთაშორისო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ურთიერთობებისა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და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ორგანიზაციული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განვითარების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სამსახური</w:t>
      </w:r>
      <w:r w:rsidRPr="00705B8F">
        <w:rPr>
          <w:rFonts w:ascii="Sylfaen" w:hAnsi="Sylfaen" w:cstheme="minorHAnsi"/>
          <w:lang w:val="ka-GE"/>
        </w:rPr>
        <w:t>;</w:t>
      </w:r>
    </w:p>
    <w:p w14:paraId="4A1152BE" w14:textId="77777777" w:rsidR="001879C4" w:rsidRPr="00705B8F" w:rsidRDefault="001879C4" w:rsidP="001879C4">
      <w:pPr>
        <w:ind w:right="432"/>
        <w:jc w:val="both"/>
        <w:rPr>
          <w:rFonts w:ascii="Sylfaen" w:hAnsi="Sylfaen" w:cstheme="minorHAnsi"/>
          <w:lang w:val="ka-GE"/>
        </w:rPr>
      </w:pPr>
      <w:r w:rsidRPr="00705B8F">
        <w:rPr>
          <w:rFonts w:ascii="Sylfaen" w:hAnsi="Sylfaen" w:cs="Sylfaen"/>
          <w:lang w:val="ka-GE"/>
        </w:rPr>
        <w:t>გ</w:t>
      </w:r>
      <w:r w:rsidRPr="00705B8F">
        <w:rPr>
          <w:rFonts w:ascii="Sylfaen" w:hAnsi="Sylfaen" w:cstheme="minorHAnsi"/>
          <w:lang w:val="ka-GE"/>
        </w:rPr>
        <w:t xml:space="preserve">) </w:t>
      </w:r>
      <w:r w:rsidRPr="00705B8F">
        <w:rPr>
          <w:rFonts w:ascii="Sylfaen" w:hAnsi="Sylfaen" w:cs="Sylfaen"/>
          <w:lang w:val="ka-GE"/>
        </w:rPr>
        <w:t>საფინანსო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სამსახური</w:t>
      </w:r>
      <w:r w:rsidRPr="00705B8F">
        <w:rPr>
          <w:rFonts w:ascii="Sylfaen" w:hAnsi="Sylfaen" w:cstheme="minorHAnsi"/>
          <w:lang w:val="ka-GE"/>
        </w:rPr>
        <w:t>.</w:t>
      </w:r>
    </w:p>
    <w:p w14:paraId="15A01C1E" w14:textId="77777777" w:rsidR="001879C4" w:rsidRPr="00705B8F" w:rsidRDefault="001879C4" w:rsidP="001879C4">
      <w:pPr>
        <w:ind w:right="432"/>
        <w:jc w:val="both"/>
        <w:rPr>
          <w:rFonts w:ascii="Sylfaen" w:hAnsi="Sylfaen" w:cstheme="minorHAnsi"/>
          <w:lang w:val="ka-GE"/>
        </w:rPr>
      </w:pPr>
      <w:r w:rsidRPr="00705B8F">
        <w:rPr>
          <w:rFonts w:ascii="Sylfaen" w:hAnsi="Sylfaen" w:cstheme="minorHAnsi"/>
          <w:lang w:val="ka-GE"/>
        </w:rPr>
        <w:t xml:space="preserve">3. </w:t>
      </w:r>
      <w:r w:rsidRPr="00705B8F">
        <w:rPr>
          <w:rFonts w:ascii="Sylfaen" w:hAnsi="Sylfaen" w:cs="Sylfaen"/>
          <w:lang w:val="ka-GE"/>
        </w:rPr>
        <w:t>ცენტრის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სტრუქტურული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ერთეულების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ხელმძღვანელებს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თანამდებობაზე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ნიშნავს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და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თანამდებობიდან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ათავისუფლებს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ცენტრის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დირექტორი</w:t>
      </w:r>
      <w:r w:rsidRPr="00705B8F">
        <w:rPr>
          <w:rFonts w:ascii="Sylfaen" w:hAnsi="Sylfaen" w:cstheme="minorHAnsi"/>
          <w:lang w:val="ka-GE"/>
        </w:rPr>
        <w:t>.</w:t>
      </w:r>
    </w:p>
    <w:p w14:paraId="3A635D40" w14:textId="77777777" w:rsidR="001879C4" w:rsidRPr="00705B8F" w:rsidRDefault="001879C4" w:rsidP="001879C4">
      <w:pPr>
        <w:ind w:right="432"/>
        <w:jc w:val="both"/>
        <w:rPr>
          <w:rFonts w:ascii="Sylfaen" w:hAnsi="Sylfaen" w:cstheme="minorHAnsi"/>
          <w:lang w:val="ka-GE"/>
        </w:rPr>
      </w:pPr>
      <w:r w:rsidRPr="00705B8F">
        <w:rPr>
          <w:rFonts w:ascii="Sylfaen" w:hAnsi="Sylfaen" w:cstheme="minorHAnsi"/>
          <w:lang w:val="ka-GE"/>
        </w:rPr>
        <w:t xml:space="preserve">4. </w:t>
      </w:r>
      <w:r w:rsidRPr="00705B8F">
        <w:rPr>
          <w:rFonts w:ascii="Sylfaen" w:hAnsi="Sylfaen" w:cs="Sylfaen"/>
          <w:lang w:val="ka-GE"/>
        </w:rPr>
        <w:t>ცენტრის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სტრუქტურული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ერთეულების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ძირითადი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ფუნქციებია</w:t>
      </w:r>
      <w:r w:rsidRPr="00705B8F">
        <w:rPr>
          <w:rFonts w:ascii="Sylfaen" w:hAnsi="Sylfaen" w:cstheme="minorHAnsi"/>
          <w:lang w:val="ka-GE"/>
        </w:rPr>
        <w:t>:</w:t>
      </w:r>
    </w:p>
    <w:p w14:paraId="10FD3C7D" w14:textId="46054815" w:rsidR="001879C4" w:rsidRPr="00705B8F" w:rsidRDefault="001879C4" w:rsidP="001879C4">
      <w:pPr>
        <w:ind w:right="432"/>
        <w:jc w:val="both"/>
        <w:rPr>
          <w:rFonts w:ascii="Sylfaen" w:hAnsi="Sylfaen" w:cstheme="minorHAnsi"/>
          <w:b/>
          <w:bCs/>
          <w:lang w:val="ka-GE"/>
        </w:rPr>
      </w:pPr>
      <w:r w:rsidRPr="00705B8F">
        <w:rPr>
          <w:rFonts w:ascii="Sylfaen" w:hAnsi="Sylfaen" w:cs="Sylfaen"/>
          <w:b/>
          <w:bCs/>
          <w:lang w:val="ka-GE"/>
        </w:rPr>
        <w:t>ა</w:t>
      </w:r>
      <w:r w:rsidRPr="00705B8F">
        <w:rPr>
          <w:rFonts w:ascii="Sylfaen" w:hAnsi="Sylfaen" w:cstheme="minorHAnsi"/>
          <w:b/>
          <w:bCs/>
          <w:lang w:val="ka-GE"/>
        </w:rPr>
        <w:t xml:space="preserve">) </w:t>
      </w:r>
      <w:r w:rsidRPr="00705B8F">
        <w:rPr>
          <w:rFonts w:ascii="Sylfaen" w:hAnsi="Sylfaen" w:cs="Sylfaen"/>
          <w:b/>
          <w:bCs/>
          <w:lang w:val="ka-GE"/>
        </w:rPr>
        <w:t>კვლევის</w:t>
      </w:r>
      <w:r w:rsidRPr="00705B8F">
        <w:rPr>
          <w:rFonts w:ascii="Sylfaen" w:hAnsi="Sylfaen" w:cstheme="minorHAnsi"/>
          <w:b/>
          <w:bCs/>
          <w:lang w:val="ka-GE"/>
        </w:rPr>
        <w:t xml:space="preserve"> </w:t>
      </w:r>
      <w:r w:rsidRPr="00705B8F">
        <w:rPr>
          <w:rFonts w:ascii="Sylfaen" w:hAnsi="Sylfaen" w:cs="Sylfaen"/>
          <w:b/>
          <w:bCs/>
          <w:lang w:val="ka-GE"/>
        </w:rPr>
        <w:t>დეპარტამენტი</w:t>
      </w:r>
      <w:r w:rsidRPr="00705B8F">
        <w:rPr>
          <w:rFonts w:ascii="Sylfaen" w:hAnsi="Sylfaen" w:cstheme="minorHAnsi"/>
          <w:b/>
          <w:bCs/>
          <w:lang w:val="ka-GE"/>
        </w:rPr>
        <w:t>:</w:t>
      </w:r>
    </w:p>
    <w:p w14:paraId="5E0651E3" w14:textId="77777777" w:rsidR="001879C4" w:rsidRPr="00705B8F" w:rsidRDefault="001879C4" w:rsidP="001879C4">
      <w:pPr>
        <w:ind w:right="432"/>
        <w:jc w:val="both"/>
        <w:rPr>
          <w:rFonts w:ascii="Sylfaen" w:hAnsi="Sylfaen" w:cstheme="minorHAnsi"/>
          <w:lang w:val="ka-GE"/>
        </w:rPr>
      </w:pPr>
      <w:proofErr w:type="spellStart"/>
      <w:r w:rsidRPr="00705B8F">
        <w:rPr>
          <w:rFonts w:ascii="Sylfaen" w:hAnsi="Sylfaen" w:cs="Sylfaen"/>
          <w:lang w:val="ka-GE"/>
        </w:rPr>
        <w:t>ა</w:t>
      </w:r>
      <w:r w:rsidRPr="00705B8F">
        <w:rPr>
          <w:rFonts w:ascii="Sylfaen" w:hAnsi="Sylfaen" w:cstheme="minorHAnsi"/>
          <w:lang w:val="ka-GE"/>
        </w:rPr>
        <w:t>.</w:t>
      </w:r>
      <w:r w:rsidRPr="00705B8F">
        <w:rPr>
          <w:rFonts w:ascii="Sylfaen" w:hAnsi="Sylfaen" w:cs="Sylfaen"/>
          <w:lang w:val="ka-GE"/>
        </w:rPr>
        <w:t>ა</w:t>
      </w:r>
      <w:proofErr w:type="spellEnd"/>
      <w:r w:rsidRPr="00705B8F">
        <w:rPr>
          <w:rFonts w:ascii="Sylfaen" w:hAnsi="Sylfaen" w:cstheme="minorHAnsi"/>
          <w:lang w:val="ka-GE"/>
        </w:rPr>
        <w:t xml:space="preserve">) </w:t>
      </w:r>
      <w:r w:rsidRPr="00705B8F">
        <w:rPr>
          <w:rFonts w:ascii="Sylfaen" w:hAnsi="Sylfaen" w:cs="Sylfaen"/>
          <w:lang w:val="ka-GE"/>
        </w:rPr>
        <w:t>ხელს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უწყობს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სამეცნიერო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და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გამოყენებით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კვლევების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წარმართვას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განათლების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სისტემის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ყველა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საფეხურზე</w:t>
      </w:r>
      <w:r w:rsidRPr="00705B8F">
        <w:rPr>
          <w:rFonts w:ascii="Sylfaen" w:hAnsi="Sylfaen" w:cstheme="minorHAnsi"/>
          <w:lang w:val="ka-GE"/>
        </w:rPr>
        <w:t>;</w:t>
      </w:r>
    </w:p>
    <w:p w14:paraId="3380606F" w14:textId="77777777" w:rsidR="001879C4" w:rsidRPr="00705B8F" w:rsidRDefault="001879C4" w:rsidP="001879C4">
      <w:pPr>
        <w:ind w:right="432"/>
        <w:jc w:val="both"/>
        <w:rPr>
          <w:rFonts w:ascii="Sylfaen" w:hAnsi="Sylfaen" w:cstheme="minorHAnsi"/>
          <w:lang w:val="ka-GE"/>
        </w:rPr>
      </w:pPr>
      <w:proofErr w:type="spellStart"/>
      <w:r w:rsidRPr="00705B8F">
        <w:rPr>
          <w:rFonts w:ascii="Sylfaen" w:hAnsi="Sylfaen" w:cs="Sylfaen"/>
          <w:lang w:val="ka-GE"/>
        </w:rPr>
        <w:t>ა</w:t>
      </w:r>
      <w:r w:rsidRPr="00705B8F">
        <w:rPr>
          <w:rFonts w:ascii="Sylfaen" w:hAnsi="Sylfaen" w:cstheme="minorHAnsi"/>
          <w:lang w:val="ka-GE"/>
        </w:rPr>
        <w:t>.</w:t>
      </w:r>
      <w:r w:rsidRPr="00705B8F">
        <w:rPr>
          <w:rFonts w:ascii="Sylfaen" w:hAnsi="Sylfaen" w:cs="Sylfaen"/>
          <w:lang w:val="ka-GE"/>
        </w:rPr>
        <w:t>ბ</w:t>
      </w:r>
      <w:proofErr w:type="spellEnd"/>
      <w:r w:rsidRPr="00705B8F">
        <w:rPr>
          <w:rFonts w:ascii="Sylfaen" w:hAnsi="Sylfaen" w:cstheme="minorHAnsi"/>
          <w:lang w:val="ka-GE"/>
        </w:rPr>
        <w:t xml:space="preserve">) </w:t>
      </w:r>
      <w:r w:rsidRPr="00705B8F">
        <w:rPr>
          <w:rFonts w:ascii="Sylfaen" w:hAnsi="Sylfaen" w:cs="Sylfaen"/>
          <w:lang w:val="ka-GE"/>
        </w:rPr>
        <w:t>ატარებს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ფართომასშტაბიან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ეროვნულ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და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საერთაშორისო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შეფასებებს</w:t>
      </w:r>
      <w:r w:rsidRPr="00705B8F">
        <w:rPr>
          <w:rFonts w:ascii="Sylfaen" w:hAnsi="Sylfaen" w:cstheme="minorHAnsi"/>
          <w:lang w:val="ka-GE"/>
        </w:rPr>
        <w:t>;</w:t>
      </w:r>
    </w:p>
    <w:p w14:paraId="5F005C89" w14:textId="77777777" w:rsidR="001879C4" w:rsidRPr="00705B8F" w:rsidRDefault="001879C4" w:rsidP="001879C4">
      <w:pPr>
        <w:ind w:right="432"/>
        <w:jc w:val="both"/>
        <w:rPr>
          <w:rFonts w:ascii="Sylfaen" w:hAnsi="Sylfaen" w:cstheme="minorHAnsi"/>
          <w:lang w:val="ka-GE"/>
        </w:rPr>
      </w:pPr>
      <w:proofErr w:type="spellStart"/>
      <w:r w:rsidRPr="00705B8F">
        <w:rPr>
          <w:rFonts w:ascii="Sylfaen" w:hAnsi="Sylfaen" w:cs="Sylfaen"/>
          <w:lang w:val="ka-GE"/>
        </w:rPr>
        <w:t>ა</w:t>
      </w:r>
      <w:r w:rsidRPr="00705B8F">
        <w:rPr>
          <w:rFonts w:ascii="Sylfaen" w:hAnsi="Sylfaen" w:cstheme="minorHAnsi"/>
          <w:lang w:val="ka-GE"/>
        </w:rPr>
        <w:t>.</w:t>
      </w:r>
      <w:r w:rsidRPr="00705B8F">
        <w:rPr>
          <w:rFonts w:ascii="Sylfaen" w:hAnsi="Sylfaen" w:cs="Sylfaen"/>
          <w:lang w:val="ka-GE"/>
        </w:rPr>
        <w:t>გ</w:t>
      </w:r>
      <w:proofErr w:type="spellEnd"/>
      <w:r w:rsidRPr="00705B8F">
        <w:rPr>
          <w:rFonts w:ascii="Sylfaen" w:hAnsi="Sylfaen" w:cstheme="minorHAnsi"/>
          <w:lang w:val="ka-GE"/>
        </w:rPr>
        <w:t xml:space="preserve">) </w:t>
      </w:r>
      <w:r w:rsidRPr="00705B8F">
        <w:rPr>
          <w:rFonts w:ascii="Sylfaen" w:hAnsi="Sylfaen" w:cs="Sylfaen"/>
          <w:lang w:val="ka-GE"/>
        </w:rPr>
        <w:t>გამოსცემს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სამეცნიერო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ჟურნალს</w:t>
      </w:r>
      <w:r w:rsidRPr="00705B8F">
        <w:rPr>
          <w:rFonts w:ascii="Sylfaen" w:hAnsi="Sylfaen" w:cstheme="minorHAnsi"/>
          <w:lang w:val="ka-GE"/>
        </w:rPr>
        <w:t xml:space="preserve">, </w:t>
      </w:r>
      <w:r w:rsidRPr="00705B8F">
        <w:rPr>
          <w:rFonts w:ascii="Sylfaen" w:hAnsi="Sylfaen" w:cs="Sylfaen"/>
          <w:lang w:val="ka-GE"/>
        </w:rPr>
        <w:t>ქმნის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ელექტრონულ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საგანმანათლებლო</w:t>
      </w:r>
      <w:r w:rsidRPr="00705B8F">
        <w:rPr>
          <w:rFonts w:ascii="Sylfaen" w:hAnsi="Sylfaen" w:cstheme="minorHAnsi"/>
          <w:lang w:val="ka-GE"/>
        </w:rPr>
        <w:t>/</w:t>
      </w:r>
      <w:r w:rsidRPr="00705B8F">
        <w:rPr>
          <w:rFonts w:ascii="Sylfaen" w:hAnsi="Sylfaen" w:cs="Sylfaen"/>
          <w:lang w:val="ka-GE"/>
        </w:rPr>
        <w:t>კვლევით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რესურსებს</w:t>
      </w:r>
      <w:r w:rsidRPr="00705B8F">
        <w:rPr>
          <w:rFonts w:ascii="Sylfaen" w:hAnsi="Sylfaen" w:cstheme="minorHAnsi"/>
          <w:lang w:val="ka-GE"/>
        </w:rPr>
        <w:t>;</w:t>
      </w:r>
    </w:p>
    <w:p w14:paraId="2BEAE849" w14:textId="77777777" w:rsidR="001879C4" w:rsidRPr="00705B8F" w:rsidRDefault="001879C4" w:rsidP="001879C4">
      <w:pPr>
        <w:ind w:right="432"/>
        <w:jc w:val="both"/>
        <w:rPr>
          <w:rFonts w:ascii="Sylfaen" w:hAnsi="Sylfaen" w:cstheme="minorHAnsi"/>
          <w:lang w:val="ka-GE"/>
        </w:rPr>
      </w:pPr>
      <w:proofErr w:type="spellStart"/>
      <w:r w:rsidRPr="00705B8F">
        <w:rPr>
          <w:rFonts w:ascii="Sylfaen" w:hAnsi="Sylfaen" w:cs="Sylfaen"/>
          <w:lang w:val="ka-GE"/>
        </w:rPr>
        <w:t>ა</w:t>
      </w:r>
      <w:r w:rsidRPr="00705B8F">
        <w:rPr>
          <w:rFonts w:ascii="Sylfaen" w:hAnsi="Sylfaen" w:cstheme="minorHAnsi"/>
          <w:lang w:val="ka-GE"/>
        </w:rPr>
        <w:t>.</w:t>
      </w:r>
      <w:r w:rsidRPr="00705B8F">
        <w:rPr>
          <w:rFonts w:ascii="Sylfaen" w:hAnsi="Sylfaen" w:cs="Sylfaen"/>
          <w:lang w:val="ka-GE"/>
        </w:rPr>
        <w:t>დ</w:t>
      </w:r>
      <w:proofErr w:type="spellEnd"/>
      <w:r w:rsidRPr="00705B8F">
        <w:rPr>
          <w:rFonts w:ascii="Sylfaen" w:hAnsi="Sylfaen" w:cstheme="minorHAnsi"/>
          <w:lang w:val="ka-GE"/>
        </w:rPr>
        <w:t xml:space="preserve">) </w:t>
      </w:r>
      <w:r w:rsidRPr="00705B8F">
        <w:rPr>
          <w:rFonts w:ascii="Sylfaen" w:hAnsi="Sylfaen" w:cs="Sylfaen"/>
          <w:lang w:val="ka-GE"/>
        </w:rPr>
        <w:t>უზრუნველყოფს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განათლების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სფეროში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განსახორციელებელი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კვლევების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მოკლე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და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გრძელვადიანი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გეგმების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განხილვასა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და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შეთანხმებას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ცენტრის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დირექტორთან</w:t>
      </w:r>
      <w:r w:rsidRPr="00705B8F">
        <w:rPr>
          <w:rFonts w:ascii="Sylfaen" w:hAnsi="Sylfaen" w:cstheme="minorHAnsi"/>
          <w:lang w:val="ka-GE"/>
        </w:rPr>
        <w:t>;</w:t>
      </w:r>
    </w:p>
    <w:p w14:paraId="6DDDFD4D" w14:textId="77777777" w:rsidR="001879C4" w:rsidRPr="00705B8F" w:rsidRDefault="001879C4" w:rsidP="001879C4">
      <w:pPr>
        <w:ind w:right="432"/>
        <w:jc w:val="both"/>
        <w:rPr>
          <w:rFonts w:ascii="Sylfaen" w:hAnsi="Sylfaen" w:cstheme="minorHAnsi"/>
          <w:lang w:val="ka-GE"/>
        </w:rPr>
      </w:pPr>
      <w:proofErr w:type="spellStart"/>
      <w:r w:rsidRPr="00705B8F">
        <w:rPr>
          <w:rFonts w:ascii="Sylfaen" w:hAnsi="Sylfaen" w:cs="Sylfaen"/>
          <w:lang w:val="ka-GE"/>
        </w:rPr>
        <w:t>ა</w:t>
      </w:r>
      <w:r w:rsidRPr="00705B8F">
        <w:rPr>
          <w:rFonts w:ascii="Sylfaen" w:hAnsi="Sylfaen" w:cstheme="minorHAnsi"/>
          <w:lang w:val="ka-GE"/>
        </w:rPr>
        <w:t>.</w:t>
      </w:r>
      <w:r w:rsidRPr="00705B8F">
        <w:rPr>
          <w:rFonts w:ascii="Sylfaen" w:hAnsi="Sylfaen" w:cs="Sylfaen"/>
          <w:lang w:val="ka-GE"/>
        </w:rPr>
        <w:t>ე</w:t>
      </w:r>
      <w:proofErr w:type="spellEnd"/>
      <w:r w:rsidRPr="00705B8F">
        <w:rPr>
          <w:rFonts w:ascii="Sylfaen" w:hAnsi="Sylfaen" w:cstheme="minorHAnsi"/>
          <w:lang w:val="ka-GE"/>
        </w:rPr>
        <w:t xml:space="preserve">) </w:t>
      </w:r>
      <w:r w:rsidRPr="00705B8F">
        <w:rPr>
          <w:rFonts w:ascii="Sylfaen" w:hAnsi="Sylfaen" w:cs="Sylfaen"/>
          <w:lang w:val="ka-GE"/>
        </w:rPr>
        <w:t>ცენტრის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დირექტორის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დავალების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შემთხვევაში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შეიმუშავებს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სათანადო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კვლევით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პროექტებს</w:t>
      </w:r>
      <w:r w:rsidRPr="00705B8F">
        <w:rPr>
          <w:rFonts w:ascii="Sylfaen" w:hAnsi="Sylfaen" w:cstheme="minorHAnsi"/>
          <w:lang w:val="ka-GE"/>
        </w:rPr>
        <w:t xml:space="preserve">, </w:t>
      </w:r>
      <w:r w:rsidRPr="00705B8F">
        <w:rPr>
          <w:rFonts w:ascii="Sylfaen" w:hAnsi="Sylfaen" w:cs="Sylfaen"/>
          <w:lang w:val="ka-GE"/>
        </w:rPr>
        <w:t>განსაზღვრავს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ამ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კვლევების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ჩატარების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მეთოდოლოგიას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ან</w:t>
      </w:r>
      <w:r w:rsidRPr="00705B8F">
        <w:rPr>
          <w:rFonts w:ascii="Sylfaen" w:hAnsi="Sylfaen" w:cstheme="minorHAnsi"/>
          <w:lang w:val="ka-GE"/>
        </w:rPr>
        <w:t>/</w:t>
      </w:r>
      <w:r w:rsidRPr="00705B8F">
        <w:rPr>
          <w:rFonts w:ascii="Sylfaen" w:hAnsi="Sylfaen" w:cs="Sylfaen"/>
          <w:lang w:val="ka-GE"/>
        </w:rPr>
        <w:t>და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ახორციელებს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მათი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შესრულების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მონიტორინგს</w:t>
      </w:r>
      <w:r w:rsidRPr="00705B8F">
        <w:rPr>
          <w:rFonts w:ascii="Sylfaen" w:hAnsi="Sylfaen" w:cstheme="minorHAnsi"/>
          <w:lang w:val="ka-GE"/>
        </w:rPr>
        <w:t>;</w:t>
      </w:r>
    </w:p>
    <w:p w14:paraId="784B696E" w14:textId="77777777" w:rsidR="001879C4" w:rsidRPr="00705B8F" w:rsidRDefault="001879C4" w:rsidP="001879C4">
      <w:pPr>
        <w:ind w:right="432"/>
        <w:jc w:val="both"/>
        <w:rPr>
          <w:rFonts w:ascii="Sylfaen" w:hAnsi="Sylfaen" w:cstheme="minorHAnsi"/>
          <w:lang w:val="ka-GE"/>
        </w:rPr>
      </w:pPr>
      <w:proofErr w:type="spellStart"/>
      <w:r w:rsidRPr="00705B8F">
        <w:rPr>
          <w:rFonts w:ascii="Sylfaen" w:hAnsi="Sylfaen" w:cs="Sylfaen"/>
          <w:lang w:val="ka-GE"/>
        </w:rPr>
        <w:t>ა</w:t>
      </w:r>
      <w:r w:rsidRPr="00705B8F">
        <w:rPr>
          <w:rFonts w:ascii="Sylfaen" w:hAnsi="Sylfaen" w:cstheme="minorHAnsi"/>
          <w:lang w:val="ka-GE"/>
        </w:rPr>
        <w:t>.</w:t>
      </w:r>
      <w:r w:rsidRPr="00705B8F">
        <w:rPr>
          <w:rFonts w:ascii="Sylfaen" w:hAnsi="Sylfaen" w:cs="Sylfaen"/>
          <w:lang w:val="ka-GE"/>
        </w:rPr>
        <w:t>ვ</w:t>
      </w:r>
      <w:proofErr w:type="spellEnd"/>
      <w:r w:rsidRPr="00705B8F">
        <w:rPr>
          <w:rFonts w:ascii="Sylfaen" w:hAnsi="Sylfaen" w:cstheme="minorHAnsi"/>
          <w:lang w:val="ka-GE"/>
        </w:rPr>
        <w:t xml:space="preserve">) </w:t>
      </w:r>
      <w:r w:rsidRPr="00705B8F">
        <w:rPr>
          <w:rFonts w:ascii="Sylfaen" w:hAnsi="Sylfaen" w:cs="Sylfaen"/>
          <w:lang w:val="ka-GE"/>
        </w:rPr>
        <w:t>აწარმოებს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ცენტრის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მიერ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განხორციელებული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კვლევებისა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და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შეფასებების</w:t>
      </w:r>
      <w:r w:rsidRPr="00705B8F">
        <w:rPr>
          <w:rFonts w:ascii="Sylfaen" w:hAnsi="Sylfaen" w:cstheme="minorHAnsi"/>
          <w:lang w:val="ka-GE"/>
        </w:rPr>
        <w:t xml:space="preserve"> </w:t>
      </w:r>
      <w:r w:rsidRPr="00705B8F">
        <w:rPr>
          <w:rFonts w:ascii="Sylfaen" w:hAnsi="Sylfaen" w:cs="Sylfaen"/>
          <w:lang w:val="ka-GE"/>
        </w:rPr>
        <w:t>რეესტრს</w:t>
      </w:r>
      <w:r w:rsidRPr="00705B8F">
        <w:rPr>
          <w:rFonts w:ascii="Sylfaen" w:hAnsi="Sylfaen" w:cstheme="minorHAnsi"/>
          <w:lang w:val="ka-GE"/>
        </w:rPr>
        <w:t>.</w:t>
      </w:r>
    </w:p>
    <w:p w14:paraId="0018A7E9" w14:textId="77777777" w:rsidR="001879C4" w:rsidRPr="00705B8F" w:rsidRDefault="001879C4" w:rsidP="001879C4">
      <w:pPr>
        <w:ind w:right="432"/>
        <w:jc w:val="both"/>
        <w:rPr>
          <w:rFonts w:ascii="Sylfaen" w:hAnsi="Sylfaen" w:cstheme="minorHAnsi"/>
          <w:b/>
          <w:bCs/>
          <w:lang w:val="ka-GE"/>
        </w:rPr>
      </w:pPr>
      <w:r w:rsidRPr="00705B8F">
        <w:rPr>
          <w:rFonts w:ascii="Sylfaen" w:hAnsi="Sylfaen" w:cs="Sylfaen"/>
          <w:b/>
          <w:bCs/>
          <w:lang w:val="ka-GE"/>
        </w:rPr>
        <w:t>ბ</w:t>
      </w:r>
      <w:r w:rsidRPr="00705B8F">
        <w:rPr>
          <w:rFonts w:ascii="Sylfaen" w:hAnsi="Sylfaen" w:cstheme="minorHAnsi"/>
          <w:b/>
          <w:bCs/>
          <w:lang w:val="ka-GE"/>
        </w:rPr>
        <w:t xml:space="preserve">) </w:t>
      </w:r>
      <w:r w:rsidRPr="00705B8F">
        <w:rPr>
          <w:rFonts w:ascii="Sylfaen" w:hAnsi="Sylfaen" w:cs="Sylfaen"/>
          <w:b/>
          <w:bCs/>
          <w:lang w:val="ka-GE"/>
        </w:rPr>
        <w:t>საერთაშორისო</w:t>
      </w:r>
      <w:r w:rsidRPr="00705B8F">
        <w:rPr>
          <w:rFonts w:ascii="Sylfaen" w:hAnsi="Sylfaen" w:cstheme="minorHAnsi"/>
          <w:b/>
          <w:bCs/>
          <w:lang w:val="ka-GE"/>
        </w:rPr>
        <w:t xml:space="preserve"> </w:t>
      </w:r>
      <w:r w:rsidRPr="00705B8F">
        <w:rPr>
          <w:rFonts w:ascii="Sylfaen" w:hAnsi="Sylfaen" w:cs="Sylfaen"/>
          <w:b/>
          <w:bCs/>
          <w:lang w:val="ka-GE"/>
        </w:rPr>
        <w:t>ურთიერთობებისა</w:t>
      </w:r>
      <w:r w:rsidRPr="00705B8F">
        <w:rPr>
          <w:rFonts w:ascii="Sylfaen" w:hAnsi="Sylfaen" w:cstheme="minorHAnsi"/>
          <w:b/>
          <w:bCs/>
          <w:lang w:val="ka-GE"/>
        </w:rPr>
        <w:t xml:space="preserve"> </w:t>
      </w:r>
      <w:r w:rsidRPr="00705B8F">
        <w:rPr>
          <w:rFonts w:ascii="Sylfaen" w:hAnsi="Sylfaen" w:cs="Sylfaen"/>
          <w:b/>
          <w:bCs/>
          <w:lang w:val="ka-GE"/>
        </w:rPr>
        <w:t>და</w:t>
      </w:r>
      <w:r w:rsidRPr="00705B8F">
        <w:rPr>
          <w:rFonts w:ascii="Sylfaen" w:hAnsi="Sylfaen" w:cstheme="minorHAnsi"/>
          <w:b/>
          <w:bCs/>
          <w:lang w:val="ka-GE"/>
        </w:rPr>
        <w:t xml:space="preserve"> </w:t>
      </w:r>
      <w:r w:rsidRPr="00705B8F">
        <w:rPr>
          <w:rFonts w:ascii="Sylfaen" w:hAnsi="Sylfaen" w:cs="Sylfaen"/>
          <w:b/>
          <w:bCs/>
          <w:lang w:val="ka-GE"/>
        </w:rPr>
        <w:t>ორგანიზაციული</w:t>
      </w:r>
      <w:r w:rsidRPr="00705B8F">
        <w:rPr>
          <w:rFonts w:ascii="Sylfaen" w:hAnsi="Sylfaen" w:cstheme="minorHAnsi"/>
          <w:b/>
          <w:bCs/>
          <w:lang w:val="ka-GE"/>
        </w:rPr>
        <w:t xml:space="preserve"> </w:t>
      </w:r>
      <w:r w:rsidRPr="00705B8F">
        <w:rPr>
          <w:rFonts w:ascii="Sylfaen" w:hAnsi="Sylfaen" w:cs="Sylfaen"/>
          <w:b/>
          <w:bCs/>
          <w:lang w:val="ka-GE"/>
        </w:rPr>
        <w:t>განვითარების</w:t>
      </w:r>
      <w:r w:rsidRPr="00705B8F">
        <w:rPr>
          <w:rFonts w:ascii="Sylfaen" w:hAnsi="Sylfaen" w:cstheme="minorHAnsi"/>
          <w:b/>
          <w:bCs/>
          <w:lang w:val="ka-GE"/>
        </w:rPr>
        <w:t xml:space="preserve"> </w:t>
      </w:r>
      <w:r w:rsidRPr="00705B8F">
        <w:rPr>
          <w:rFonts w:ascii="Sylfaen" w:hAnsi="Sylfaen" w:cs="Sylfaen"/>
          <w:b/>
          <w:bCs/>
          <w:lang w:val="ka-GE"/>
        </w:rPr>
        <w:t>სამსახური</w:t>
      </w:r>
      <w:r w:rsidRPr="00705B8F">
        <w:rPr>
          <w:rFonts w:ascii="Sylfaen" w:hAnsi="Sylfaen" w:cstheme="minorHAnsi"/>
          <w:b/>
          <w:bCs/>
          <w:lang w:val="ka-GE"/>
        </w:rPr>
        <w:t>:</w:t>
      </w:r>
    </w:p>
    <w:p w14:paraId="4CEE4E5D" w14:textId="77777777" w:rsidR="001879C4" w:rsidRPr="00705B8F" w:rsidRDefault="001879C4" w:rsidP="001879C4">
      <w:pPr>
        <w:pStyle w:val="NormalWeb"/>
        <w:spacing w:before="0" w:beforeAutospacing="0" w:after="0" w:afterAutospacing="0"/>
        <w:ind w:right="432"/>
        <w:jc w:val="both"/>
        <w:rPr>
          <w:rFonts w:ascii="Sylfaen" w:eastAsiaTheme="minorEastAsia" w:hAnsi="Sylfaen" w:cstheme="minorHAnsi"/>
          <w:lang w:val="ka-GE"/>
        </w:rPr>
      </w:pPr>
      <w:proofErr w:type="spellStart"/>
      <w:r w:rsidRPr="00705B8F">
        <w:rPr>
          <w:rFonts w:ascii="Sylfaen" w:eastAsiaTheme="minorEastAsia" w:hAnsi="Sylfaen" w:cs="Sylfaen"/>
          <w:lang w:val="ka-GE"/>
        </w:rPr>
        <w:t>ბ</w:t>
      </w:r>
      <w:r w:rsidRPr="00705B8F">
        <w:rPr>
          <w:rFonts w:ascii="Sylfaen" w:eastAsiaTheme="minorEastAsia" w:hAnsi="Sylfaen" w:cstheme="minorHAnsi"/>
          <w:lang w:val="ka-GE"/>
        </w:rPr>
        <w:t>.</w:t>
      </w:r>
      <w:r w:rsidRPr="00705B8F">
        <w:rPr>
          <w:rFonts w:ascii="Sylfaen" w:eastAsiaTheme="minorEastAsia" w:hAnsi="Sylfaen" w:cs="Sylfaen"/>
          <w:lang w:val="ka-GE"/>
        </w:rPr>
        <w:t>ა</w:t>
      </w:r>
      <w:proofErr w:type="spellEnd"/>
      <w:r w:rsidRPr="00705B8F">
        <w:rPr>
          <w:rFonts w:ascii="Sylfaen" w:eastAsiaTheme="minorEastAsia" w:hAnsi="Sylfaen" w:cstheme="minorHAnsi"/>
          <w:lang w:val="ka-GE"/>
        </w:rPr>
        <w:t xml:space="preserve">) </w:t>
      </w:r>
      <w:r w:rsidRPr="00705B8F">
        <w:rPr>
          <w:rFonts w:ascii="Sylfaen" w:eastAsiaTheme="minorEastAsia" w:hAnsi="Sylfaen" w:cs="Sylfaen"/>
          <w:lang w:val="ka-GE"/>
        </w:rPr>
        <w:t>ამყარებს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ურთიერთობებს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საერთაშორისო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საგანმანათლებლო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და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კვლევით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ცენტრებთან</w:t>
      </w:r>
      <w:r w:rsidRPr="00705B8F">
        <w:rPr>
          <w:rFonts w:ascii="Sylfaen" w:eastAsiaTheme="minorEastAsia" w:hAnsi="Sylfaen" w:cstheme="minorHAnsi"/>
          <w:lang w:val="ka-GE"/>
        </w:rPr>
        <w:t xml:space="preserve">, </w:t>
      </w:r>
      <w:r w:rsidRPr="00705B8F">
        <w:rPr>
          <w:rFonts w:ascii="Sylfaen" w:eastAsiaTheme="minorEastAsia" w:hAnsi="Sylfaen" w:cs="Sylfaen"/>
          <w:lang w:val="ka-GE"/>
        </w:rPr>
        <w:t>დონორებთან</w:t>
      </w:r>
      <w:r w:rsidRPr="00705B8F">
        <w:rPr>
          <w:rFonts w:ascii="Sylfaen" w:eastAsiaTheme="minorEastAsia" w:hAnsi="Sylfaen" w:cstheme="minorHAnsi"/>
          <w:lang w:val="ka-GE"/>
        </w:rPr>
        <w:t xml:space="preserve">, </w:t>
      </w:r>
      <w:r w:rsidRPr="00705B8F">
        <w:rPr>
          <w:rFonts w:ascii="Sylfaen" w:eastAsiaTheme="minorEastAsia" w:hAnsi="Sylfaen" w:cs="Sylfaen"/>
          <w:lang w:val="ka-GE"/>
        </w:rPr>
        <w:t>საერთაშორისო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ორგანიზაციებთან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განათლების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სფეროში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მიმდინარე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სიახლეების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შესასწავლად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და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თანამედროვე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და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ინოვაციური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მიდგომებისა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და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ტექნოლოგიების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დასანერგად</w:t>
      </w:r>
      <w:r w:rsidRPr="00705B8F">
        <w:rPr>
          <w:rFonts w:ascii="Sylfaen" w:eastAsiaTheme="minorEastAsia" w:hAnsi="Sylfaen" w:cstheme="minorHAnsi"/>
          <w:lang w:val="ka-GE"/>
        </w:rPr>
        <w:t>;</w:t>
      </w:r>
    </w:p>
    <w:p w14:paraId="6D4132E1" w14:textId="77777777" w:rsidR="001879C4" w:rsidRPr="00705B8F" w:rsidRDefault="001879C4" w:rsidP="001879C4">
      <w:pPr>
        <w:pStyle w:val="NormalWeb"/>
        <w:spacing w:before="0" w:beforeAutospacing="0" w:after="0" w:afterAutospacing="0"/>
        <w:ind w:right="432"/>
        <w:jc w:val="both"/>
        <w:rPr>
          <w:rFonts w:ascii="Sylfaen" w:eastAsiaTheme="minorEastAsia" w:hAnsi="Sylfaen" w:cstheme="minorHAnsi"/>
          <w:lang w:val="ka-GE"/>
        </w:rPr>
      </w:pPr>
      <w:proofErr w:type="spellStart"/>
      <w:r w:rsidRPr="00705B8F">
        <w:rPr>
          <w:rFonts w:ascii="Sylfaen" w:eastAsiaTheme="minorEastAsia" w:hAnsi="Sylfaen" w:cs="Sylfaen"/>
          <w:lang w:val="ka-GE"/>
        </w:rPr>
        <w:t>ბ</w:t>
      </w:r>
      <w:r w:rsidRPr="00705B8F">
        <w:rPr>
          <w:rFonts w:ascii="Sylfaen" w:eastAsiaTheme="minorEastAsia" w:hAnsi="Sylfaen" w:cstheme="minorHAnsi"/>
          <w:lang w:val="ka-GE"/>
        </w:rPr>
        <w:t>.</w:t>
      </w:r>
      <w:r w:rsidRPr="00705B8F">
        <w:rPr>
          <w:rFonts w:ascii="Sylfaen" w:eastAsiaTheme="minorEastAsia" w:hAnsi="Sylfaen" w:cs="Sylfaen"/>
          <w:lang w:val="ka-GE"/>
        </w:rPr>
        <w:t>ბ</w:t>
      </w:r>
      <w:proofErr w:type="spellEnd"/>
      <w:r w:rsidRPr="00705B8F">
        <w:rPr>
          <w:rFonts w:ascii="Sylfaen" w:eastAsiaTheme="minorEastAsia" w:hAnsi="Sylfaen" w:cstheme="minorHAnsi"/>
          <w:lang w:val="ka-GE"/>
        </w:rPr>
        <w:t xml:space="preserve">) </w:t>
      </w:r>
      <w:r w:rsidRPr="00705B8F">
        <w:rPr>
          <w:rFonts w:ascii="Sylfaen" w:eastAsiaTheme="minorEastAsia" w:hAnsi="Sylfaen" w:cs="Sylfaen"/>
          <w:lang w:val="ka-GE"/>
        </w:rPr>
        <w:t>მონაწილეობს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და</w:t>
      </w:r>
      <w:r w:rsidRPr="00705B8F">
        <w:rPr>
          <w:rFonts w:ascii="Sylfaen" w:eastAsiaTheme="minorEastAsia" w:hAnsi="Sylfaen" w:cstheme="minorHAnsi"/>
          <w:lang w:val="ka-GE"/>
        </w:rPr>
        <w:t>/</w:t>
      </w:r>
      <w:r w:rsidRPr="00705B8F">
        <w:rPr>
          <w:rFonts w:ascii="Sylfaen" w:eastAsiaTheme="minorEastAsia" w:hAnsi="Sylfaen" w:cs="Sylfaen"/>
          <w:lang w:val="ka-GE"/>
        </w:rPr>
        <w:t>ან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აწყობს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საერთაშორისო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და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ადგილობრივ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კონფერენციებს</w:t>
      </w:r>
      <w:r w:rsidRPr="00705B8F">
        <w:rPr>
          <w:rFonts w:ascii="Sylfaen" w:eastAsiaTheme="minorEastAsia" w:hAnsi="Sylfaen" w:cstheme="minorHAnsi"/>
          <w:lang w:val="ka-GE"/>
        </w:rPr>
        <w:t xml:space="preserve">, </w:t>
      </w:r>
      <w:r w:rsidRPr="00705B8F">
        <w:rPr>
          <w:rFonts w:ascii="Sylfaen" w:eastAsiaTheme="minorEastAsia" w:hAnsi="Sylfaen" w:cs="Sylfaen"/>
          <w:lang w:val="ka-GE"/>
        </w:rPr>
        <w:t>ატარებს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ფორუმებსა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და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სემინარებს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კვლევის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შედეგებისა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და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განათლების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ხარისხის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გაუმჯობესების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გზების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განსახილველად</w:t>
      </w:r>
      <w:r w:rsidRPr="00705B8F">
        <w:rPr>
          <w:rFonts w:ascii="Sylfaen" w:eastAsiaTheme="minorEastAsia" w:hAnsi="Sylfaen" w:cstheme="minorHAnsi"/>
          <w:lang w:val="ka-GE"/>
        </w:rPr>
        <w:t xml:space="preserve">, </w:t>
      </w:r>
      <w:r w:rsidRPr="00705B8F">
        <w:rPr>
          <w:rFonts w:ascii="Sylfaen" w:eastAsiaTheme="minorEastAsia" w:hAnsi="Sylfaen" w:cs="Sylfaen"/>
          <w:lang w:val="ka-GE"/>
        </w:rPr>
        <w:t>განათლების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სფეროში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არსებული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გამოცდილების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გასაზიარებლად</w:t>
      </w:r>
      <w:r w:rsidRPr="00705B8F">
        <w:rPr>
          <w:rFonts w:ascii="Sylfaen" w:eastAsiaTheme="minorEastAsia" w:hAnsi="Sylfaen" w:cstheme="minorHAnsi"/>
          <w:lang w:val="ka-GE"/>
        </w:rPr>
        <w:t xml:space="preserve">, </w:t>
      </w:r>
      <w:r w:rsidRPr="00705B8F">
        <w:rPr>
          <w:rFonts w:ascii="Sylfaen" w:eastAsiaTheme="minorEastAsia" w:hAnsi="Sylfaen" w:cs="Sylfaen"/>
          <w:lang w:val="ka-GE"/>
        </w:rPr>
        <w:t>სხვადასხვა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აქტივობების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განხორციელებით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უზრუნველყოფს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ცოდნის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დაგროვებას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და</w:t>
      </w:r>
      <w:r w:rsidRPr="00705B8F">
        <w:rPr>
          <w:rFonts w:ascii="Sylfaen" w:eastAsiaTheme="minorEastAsia" w:hAnsi="Sylfaen" w:cstheme="minorHAnsi"/>
          <w:lang w:val="ka-GE"/>
        </w:rPr>
        <w:t xml:space="preserve"> </w:t>
      </w:r>
      <w:r w:rsidRPr="00705B8F">
        <w:rPr>
          <w:rFonts w:ascii="Sylfaen" w:eastAsiaTheme="minorEastAsia" w:hAnsi="Sylfaen" w:cs="Sylfaen"/>
          <w:lang w:val="ka-GE"/>
        </w:rPr>
        <w:t>გაზიარებას</w:t>
      </w:r>
      <w:r w:rsidRPr="00705B8F">
        <w:rPr>
          <w:rFonts w:ascii="Sylfaen" w:eastAsiaTheme="minorEastAsia" w:hAnsi="Sylfaen" w:cstheme="minorHAnsi"/>
          <w:lang w:val="ka-GE"/>
        </w:rPr>
        <w:t>;</w:t>
      </w:r>
    </w:p>
    <w:p w14:paraId="216AF7F0" w14:textId="064E1871" w:rsidR="001879C4" w:rsidRPr="00705B8F" w:rsidRDefault="001879C4" w:rsidP="001879C4">
      <w:pPr>
        <w:ind w:right="432"/>
        <w:jc w:val="both"/>
        <w:rPr>
          <w:rFonts w:ascii="Sylfaen" w:hAnsi="Sylfaen" w:cstheme="minorHAnsi"/>
          <w:b/>
          <w:bCs/>
          <w:lang w:val="ka-GE"/>
        </w:rPr>
      </w:pPr>
      <w:r w:rsidRPr="00705B8F">
        <w:rPr>
          <w:rFonts w:ascii="Sylfaen" w:hAnsi="Sylfaen" w:cs="Sylfaen"/>
          <w:b/>
          <w:bCs/>
          <w:lang w:val="ka-GE"/>
        </w:rPr>
        <w:t>გ</w:t>
      </w:r>
      <w:r w:rsidRPr="00705B8F">
        <w:rPr>
          <w:rFonts w:ascii="Sylfaen" w:hAnsi="Sylfaen" w:cstheme="minorHAnsi"/>
          <w:b/>
          <w:bCs/>
          <w:lang w:val="ka-GE"/>
        </w:rPr>
        <w:t xml:space="preserve">) </w:t>
      </w:r>
      <w:r w:rsidRPr="00705B8F">
        <w:rPr>
          <w:rFonts w:ascii="Sylfaen" w:hAnsi="Sylfaen" w:cs="Sylfaen"/>
          <w:b/>
          <w:bCs/>
          <w:lang w:val="ka-GE"/>
        </w:rPr>
        <w:t>საფინანსო</w:t>
      </w:r>
      <w:r w:rsidRPr="00705B8F">
        <w:rPr>
          <w:rFonts w:ascii="Sylfaen" w:hAnsi="Sylfaen" w:cstheme="minorHAnsi"/>
          <w:b/>
          <w:bCs/>
          <w:lang w:val="ka-GE"/>
        </w:rPr>
        <w:t xml:space="preserve"> </w:t>
      </w:r>
      <w:r w:rsidRPr="00705B8F">
        <w:rPr>
          <w:rFonts w:ascii="Sylfaen" w:hAnsi="Sylfaen" w:cs="Sylfaen"/>
          <w:b/>
          <w:bCs/>
          <w:lang w:val="ka-GE"/>
        </w:rPr>
        <w:t>სამსახური</w:t>
      </w:r>
      <w:r w:rsidRPr="00705B8F">
        <w:rPr>
          <w:rFonts w:ascii="Sylfaen" w:hAnsi="Sylfaen" w:cstheme="minorHAnsi"/>
          <w:b/>
          <w:bCs/>
          <w:lang w:val="ka-GE"/>
        </w:rPr>
        <w:t>:</w:t>
      </w:r>
    </w:p>
    <w:p w14:paraId="1FB685E2" w14:textId="77777777" w:rsidR="001879C4" w:rsidRPr="00705B8F" w:rsidRDefault="001879C4" w:rsidP="001879C4">
      <w:pPr>
        <w:ind w:right="432"/>
        <w:jc w:val="both"/>
        <w:rPr>
          <w:rFonts w:ascii="Sylfaen" w:eastAsia="Times New Roman" w:hAnsi="Sylfaen" w:cstheme="minorHAnsi"/>
          <w:color w:val="333333"/>
          <w:lang w:val="ka-GE"/>
        </w:rPr>
      </w:pPr>
      <w:proofErr w:type="spellStart"/>
      <w:r w:rsidRPr="00705B8F">
        <w:rPr>
          <w:rFonts w:ascii="Sylfaen" w:hAnsi="Sylfaen" w:cs="Sylfaen"/>
          <w:lang w:val="ka-GE"/>
        </w:rPr>
        <w:t>გ</w:t>
      </w:r>
      <w:r w:rsidRPr="00705B8F">
        <w:rPr>
          <w:rFonts w:ascii="Sylfaen" w:hAnsi="Sylfaen" w:cstheme="minorHAnsi"/>
          <w:lang w:val="ka-GE"/>
        </w:rPr>
        <w:t>.</w:t>
      </w:r>
      <w:r w:rsidRPr="00705B8F">
        <w:rPr>
          <w:rFonts w:ascii="Sylfaen" w:hAnsi="Sylfaen" w:cs="Sylfaen"/>
          <w:lang w:val="ka-GE"/>
        </w:rPr>
        <w:t>ა</w:t>
      </w:r>
      <w:proofErr w:type="spellEnd"/>
      <w:r w:rsidRPr="00705B8F">
        <w:rPr>
          <w:rFonts w:ascii="Sylfaen" w:hAnsi="Sylfaen" w:cstheme="minorHAnsi"/>
          <w:lang w:val="ka-GE"/>
        </w:rPr>
        <w:t xml:space="preserve">)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საქართველოს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მოქმედი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კანონმდებლობის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შესაბამისად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ცენტრის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მიმდინარე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ფინანსური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საქმიანობის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წარმართვა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>;</w:t>
      </w:r>
    </w:p>
    <w:p w14:paraId="383B04D2" w14:textId="77777777" w:rsidR="001879C4" w:rsidRPr="00705B8F" w:rsidRDefault="001879C4" w:rsidP="001879C4">
      <w:pPr>
        <w:ind w:right="432"/>
        <w:jc w:val="both"/>
        <w:rPr>
          <w:rFonts w:ascii="Sylfaen" w:eastAsia="Times New Roman" w:hAnsi="Sylfaen" w:cstheme="minorHAnsi"/>
          <w:color w:val="333333"/>
        </w:rPr>
      </w:pPr>
      <w:r w:rsidRPr="00705B8F">
        <w:rPr>
          <w:rFonts w:ascii="Sylfaen" w:eastAsia="Times New Roman" w:hAnsi="Sylfaen" w:cs="Sylfaen"/>
          <w:color w:val="333333"/>
          <w:lang w:val="ka-GE"/>
        </w:rPr>
        <w:t>გ</w:t>
      </w:r>
      <w:r w:rsidRPr="00705B8F">
        <w:rPr>
          <w:rFonts w:ascii="Sylfaen" w:eastAsia="Times New Roman" w:hAnsi="Sylfaen" w:cstheme="minorHAnsi"/>
          <w:color w:val="333333"/>
          <w:lang w:val="ka-GE"/>
        </w:rPr>
        <w:t>.</w:t>
      </w:r>
      <w:r w:rsidRPr="00705B8F">
        <w:rPr>
          <w:rFonts w:ascii="Sylfaen" w:eastAsia="Times New Roman" w:hAnsi="Sylfaen" w:cs="Sylfaen"/>
          <w:color w:val="333333"/>
        </w:rPr>
        <w:t>ბ</w:t>
      </w:r>
      <w:r w:rsidRPr="00705B8F">
        <w:rPr>
          <w:rFonts w:ascii="Sylfaen" w:eastAsia="Times New Roman" w:hAnsi="Sylfaen" w:cstheme="minorHAnsi"/>
          <w:color w:val="333333"/>
        </w:rPr>
        <w:t xml:space="preserve">)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ცენტრის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ბიუჯეტის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პროექტის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მომზადება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>;</w:t>
      </w:r>
    </w:p>
    <w:p w14:paraId="4B34BE56" w14:textId="77777777" w:rsidR="001879C4" w:rsidRPr="00705B8F" w:rsidRDefault="001879C4" w:rsidP="001879C4">
      <w:pPr>
        <w:ind w:right="432"/>
        <w:jc w:val="both"/>
        <w:rPr>
          <w:rFonts w:ascii="Sylfaen" w:eastAsia="Times New Roman" w:hAnsi="Sylfaen" w:cstheme="minorHAnsi"/>
          <w:color w:val="333333"/>
        </w:rPr>
      </w:pPr>
      <w:r w:rsidRPr="00705B8F">
        <w:rPr>
          <w:rFonts w:ascii="Sylfaen" w:eastAsia="Times New Roman" w:hAnsi="Sylfaen" w:cs="Sylfaen"/>
          <w:color w:val="333333"/>
          <w:lang w:val="ka-GE"/>
        </w:rPr>
        <w:lastRenderedPageBreak/>
        <w:t>გ</w:t>
      </w:r>
      <w:r w:rsidRPr="00705B8F">
        <w:rPr>
          <w:rFonts w:ascii="Sylfaen" w:eastAsia="Times New Roman" w:hAnsi="Sylfaen" w:cstheme="minorHAnsi"/>
          <w:color w:val="333333"/>
          <w:lang w:val="ka-GE"/>
        </w:rPr>
        <w:t>.</w:t>
      </w:r>
      <w:r w:rsidRPr="00705B8F">
        <w:rPr>
          <w:rFonts w:ascii="Sylfaen" w:eastAsia="Times New Roman" w:hAnsi="Sylfaen" w:cs="Sylfaen"/>
          <w:color w:val="333333"/>
        </w:rPr>
        <w:t>გ</w:t>
      </w:r>
      <w:r w:rsidRPr="00705B8F">
        <w:rPr>
          <w:rFonts w:ascii="Sylfaen" w:eastAsia="Times New Roman" w:hAnsi="Sylfaen" w:cstheme="minorHAnsi"/>
          <w:color w:val="333333"/>
        </w:rPr>
        <w:t xml:space="preserve">)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ცენტრის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ბიუჯეტის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შესრულების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მონიტორინგი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>;</w:t>
      </w:r>
    </w:p>
    <w:p w14:paraId="4176BF1C" w14:textId="77777777" w:rsidR="001879C4" w:rsidRPr="00705B8F" w:rsidRDefault="001879C4" w:rsidP="001879C4">
      <w:pPr>
        <w:ind w:right="432"/>
        <w:jc w:val="both"/>
        <w:rPr>
          <w:rFonts w:ascii="Sylfaen" w:eastAsia="Times New Roman" w:hAnsi="Sylfaen" w:cstheme="minorHAnsi"/>
          <w:color w:val="333333"/>
        </w:rPr>
      </w:pPr>
      <w:r w:rsidRPr="00705B8F">
        <w:rPr>
          <w:rFonts w:ascii="Sylfaen" w:eastAsia="Times New Roman" w:hAnsi="Sylfaen" w:cs="Sylfaen"/>
          <w:color w:val="333333"/>
          <w:lang w:val="ka-GE"/>
        </w:rPr>
        <w:t>გ</w:t>
      </w:r>
      <w:r w:rsidRPr="00705B8F">
        <w:rPr>
          <w:rFonts w:ascii="Sylfaen" w:eastAsia="Times New Roman" w:hAnsi="Sylfaen" w:cstheme="minorHAnsi"/>
          <w:color w:val="333333"/>
          <w:lang w:val="ka-GE"/>
        </w:rPr>
        <w:t>.</w:t>
      </w:r>
      <w:r w:rsidRPr="00705B8F">
        <w:rPr>
          <w:rFonts w:ascii="Sylfaen" w:eastAsia="Times New Roman" w:hAnsi="Sylfaen" w:cs="Sylfaen"/>
          <w:color w:val="333333"/>
        </w:rPr>
        <w:t>დ</w:t>
      </w:r>
      <w:r w:rsidRPr="00705B8F">
        <w:rPr>
          <w:rFonts w:ascii="Sylfaen" w:eastAsia="Times New Roman" w:hAnsi="Sylfaen" w:cstheme="minorHAnsi"/>
          <w:color w:val="333333"/>
        </w:rPr>
        <w:t xml:space="preserve">)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ცენტრის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საბუღალტრო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აღრიცხვა</w:t>
      </w:r>
      <w:r w:rsidRPr="00705B8F">
        <w:rPr>
          <w:rFonts w:ascii="Sylfaen" w:eastAsia="Times New Roman" w:hAnsi="Sylfaen" w:cstheme="minorHAnsi"/>
          <w:color w:val="333333"/>
        </w:rPr>
        <w:t>-</w:t>
      </w:r>
      <w:r w:rsidRPr="00705B8F">
        <w:rPr>
          <w:rFonts w:ascii="Sylfaen" w:eastAsia="Times New Roman" w:hAnsi="Sylfaen" w:cs="Sylfaen"/>
          <w:color w:val="333333"/>
        </w:rPr>
        <w:t>ანგარიშგების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წარმოება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და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ბალანსის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შედგენა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>;</w:t>
      </w:r>
    </w:p>
    <w:p w14:paraId="038E7529" w14:textId="77777777" w:rsidR="001879C4" w:rsidRPr="00705B8F" w:rsidRDefault="001879C4" w:rsidP="001879C4">
      <w:pPr>
        <w:ind w:right="432"/>
        <w:jc w:val="both"/>
        <w:rPr>
          <w:rFonts w:ascii="Sylfaen" w:eastAsia="Times New Roman" w:hAnsi="Sylfaen" w:cstheme="minorHAnsi"/>
          <w:color w:val="333333"/>
        </w:rPr>
      </w:pPr>
      <w:r w:rsidRPr="00705B8F">
        <w:rPr>
          <w:rFonts w:ascii="Sylfaen" w:eastAsia="Times New Roman" w:hAnsi="Sylfaen" w:cs="Sylfaen"/>
          <w:color w:val="333333"/>
          <w:lang w:val="ka-GE"/>
        </w:rPr>
        <w:t>გ</w:t>
      </w:r>
      <w:r w:rsidRPr="00705B8F">
        <w:rPr>
          <w:rFonts w:ascii="Sylfaen" w:eastAsia="Times New Roman" w:hAnsi="Sylfaen" w:cstheme="minorHAnsi"/>
          <w:color w:val="333333"/>
          <w:lang w:val="ka-GE"/>
        </w:rPr>
        <w:t>.</w:t>
      </w:r>
      <w:r w:rsidRPr="00705B8F">
        <w:rPr>
          <w:rFonts w:ascii="Sylfaen" w:eastAsia="Times New Roman" w:hAnsi="Sylfaen" w:cs="Sylfaen"/>
          <w:color w:val="333333"/>
        </w:rPr>
        <w:t>ე</w:t>
      </w:r>
      <w:r w:rsidRPr="00705B8F">
        <w:rPr>
          <w:rFonts w:ascii="Sylfaen" w:eastAsia="Times New Roman" w:hAnsi="Sylfaen" w:cstheme="minorHAnsi"/>
          <w:color w:val="333333"/>
        </w:rPr>
        <w:t xml:space="preserve">)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ცენტრის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პროექტების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წინასწარი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ფინანსური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ანალიზი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>;</w:t>
      </w:r>
    </w:p>
    <w:p w14:paraId="0B314D29" w14:textId="77777777" w:rsidR="001879C4" w:rsidRPr="00705B8F" w:rsidRDefault="001879C4" w:rsidP="001879C4">
      <w:pPr>
        <w:ind w:right="432"/>
        <w:jc w:val="both"/>
        <w:rPr>
          <w:rFonts w:ascii="Sylfaen" w:eastAsia="Times New Roman" w:hAnsi="Sylfaen" w:cstheme="minorHAnsi"/>
          <w:color w:val="333333"/>
        </w:rPr>
      </w:pPr>
      <w:r w:rsidRPr="00705B8F">
        <w:rPr>
          <w:rFonts w:ascii="Sylfaen" w:eastAsia="Times New Roman" w:hAnsi="Sylfaen" w:cs="Sylfaen"/>
          <w:color w:val="333333"/>
          <w:lang w:val="ka-GE"/>
        </w:rPr>
        <w:t>გ</w:t>
      </w:r>
      <w:r w:rsidRPr="00705B8F">
        <w:rPr>
          <w:rFonts w:ascii="Sylfaen" w:eastAsia="Times New Roman" w:hAnsi="Sylfaen" w:cstheme="minorHAnsi"/>
          <w:color w:val="333333"/>
          <w:lang w:val="ka-GE"/>
        </w:rPr>
        <w:t>.</w:t>
      </w:r>
      <w:r w:rsidRPr="00705B8F">
        <w:rPr>
          <w:rFonts w:ascii="Sylfaen" w:eastAsia="Times New Roman" w:hAnsi="Sylfaen" w:cs="Sylfaen"/>
          <w:color w:val="333333"/>
        </w:rPr>
        <w:t>ვ</w:t>
      </w:r>
      <w:r w:rsidRPr="00705B8F">
        <w:rPr>
          <w:rFonts w:ascii="Sylfaen" w:eastAsia="Times New Roman" w:hAnsi="Sylfaen" w:cstheme="minorHAnsi"/>
          <w:color w:val="333333"/>
        </w:rPr>
        <w:t xml:space="preserve">)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ცენტრის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მომსახურებების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საფასურების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განსაზღვრაში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მონაწილეობის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მიღება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და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დაანგარიშება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საქართველოს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მოქმედი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კანონმდებლობის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შესაბამისად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>;</w:t>
      </w:r>
    </w:p>
    <w:p w14:paraId="7D69D843" w14:textId="77777777" w:rsidR="001879C4" w:rsidRPr="00705B8F" w:rsidRDefault="001879C4" w:rsidP="001879C4">
      <w:pPr>
        <w:ind w:right="432"/>
        <w:jc w:val="both"/>
        <w:rPr>
          <w:rFonts w:ascii="Sylfaen" w:eastAsia="Times New Roman" w:hAnsi="Sylfaen" w:cstheme="minorHAnsi"/>
          <w:color w:val="333333"/>
        </w:rPr>
      </w:pPr>
      <w:r w:rsidRPr="00705B8F">
        <w:rPr>
          <w:rFonts w:ascii="Sylfaen" w:eastAsia="Times New Roman" w:hAnsi="Sylfaen" w:cs="Sylfaen"/>
          <w:color w:val="333333"/>
          <w:lang w:val="ka-GE"/>
        </w:rPr>
        <w:t>გ</w:t>
      </w:r>
      <w:r w:rsidRPr="00705B8F">
        <w:rPr>
          <w:rFonts w:ascii="Sylfaen" w:eastAsia="Times New Roman" w:hAnsi="Sylfaen" w:cstheme="minorHAnsi"/>
          <w:color w:val="333333"/>
          <w:lang w:val="ka-GE"/>
        </w:rPr>
        <w:t>.</w:t>
      </w:r>
      <w:r w:rsidRPr="00705B8F">
        <w:rPr>
          <w:rFonts w:ascii="Sylfaen" w:eastAsia="Times New Roman" w:hAnsi="Sylfaen" w:cs="Sylfaen"/>
          <w:color w:val="333333"/>
        </w:rPr>
        <w:t>ზ</w:t>
      </w:r>
      <w:r w:rsidRPr="00705B8F">
        <w:rPr>
          <w:rFonts w:ascii="Sylfaen" w:eastAsia="Times New Roman" w:hAnsi="Sylfaen" w:cstheme="minorHAnsi"/>
          <w:color w:val="333333"/>
        </w:rPr>
        <w:t xml:space="preserve">)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ცენტრის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ფინანსური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ანგარიშების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მომზადება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>;</w:t>
      </w:r>
    </w:p>
    <w:p w14:paraId="609A6F49" w14:textId="77777777" w:rsidR="001879C4" w:rsidRPr="00705B8F" w:rsidRDefault="001879C4" w:rsidP="001879C4">
      <w:pPr>
        <w:ind w:right="432"/>
        <w:jc w:val="both"/>
        <w:rPr>
          <w:rFonts w:ascii="Sylfaen" w:eastAsia="Times New Roman" w:hAnsi="Sylfaen" w:cstheme="minorHAnsi"/>
          <w:color w:val="333333"/>
          <w:lang w:val="ka-GE"/>
        </w:rPr>
      </w:pPr>
      <w:r w:rsidRPr="00705B8F">
        <w:rPr>
          <w:rFonts w:ascii="Sylfaen" w:eastAsia="Times New Roman" w:hAnsi="Sylfaen" w:cs="Sylfaen"/>
          <w:color w:val="333333"/>
          <w:lang w:val="ka-GE"/>
        </w:rPr>
        <w:t>გ</w:t>
      </w:r>
      <w:r w:rsidRPr="00705B8F">
        <w:rPr>
          <w:rFonts w:ascii="Sylfaen" w:eastAsia="Times New Roman" w:hAnsi="Sylfaen" w:cstheme="minorHAnsi"/>
          <w:color w:val="333333"/>
          <w:lang w:val="ka-GE"/>
        </w:rPr>
        <w:t>.</w:t>
      </w:r>
      <w:r w:rsidRPr="00705B8F">
        <w:rPr>
          <w:rFonts w:ascii="Sylfaen" w:eastAsia="Times New Roman" w:hAnsi="Sylfaen" w:cs="Sylfaen"/>
          <w:color w:val="333333"/>
        </w:rPr>
        <w:t>თ</w:t>
      </w:r>
      <w:r w:rsidRPr="00705B8F">
        <w:rPr>
          <w:rFonts w:ascii="Sylfaen" w:eastAsia="Times New Roman" w:hAnsi="Sylfaen" w:cstheme="minorHAnsi"/>
          <w:color w:val="333333"/>
        </w:rPr>
        <w:t xml:space="preserve">)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საქართველოს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კანონმდებლობით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განსაზღვრული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წესის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შესაბამისად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,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ქონების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მიღება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>/</w:t>
      </w:r>
      <w:proofErr w:type="spellStart"/>
      <w:r w:rsidRPr="00705B8F">
        <w:rPr>
          <w:rFonts w:ascii="Sylfaen" w:eastAsia="Times New Roman" w:hAnsi="Sylfaen" w:cs="Sylfaen"/>
          <w:color w:val="333333"/>
        </w:rPr>
        <w:t>გაცემასთან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დაკავშირებული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ოპერაციების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განხორციელება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, </w:t>
      </w:r>
      <w:r w:rsidRPr="00705B8F">
        <w:rPr>
          <w:rFonts w:ascii="Sylfaen" w:eastAsia="Times New Roman" w:hAnsi="Sylfaen" w:cs="Sylfaen"/>
          <w:color w:val="333333"/>
          <w:lang w:val="ka-GE"/>
        </w:rPr>
        <w:t>მათ</w:t>
      </w:r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 </w:t>
      </w:r>
      <w:r w:rsidRPr="00705B8F">
        <w:rPr>
          <w:rFonts w:ascii="Sylfaen" w:eastAsia="Times New Roman" w:hAnsi="Sylfaen" w:cs="Sylfaen"/>
          <w:color w:val="333333"/>
          <w:lang w:val="ka-GE"/>
        </w:rPr>
        <w:t>შორის</w:t>
      </w:r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სახელმწიფო</w:t>
      </w:r>
      <w:proofErr w:type="spellEnd"/>
      <w:r w:rsidRPr="00705B8F">
        <w:rPr>
          <w:rFonts w:ascii="Sylfaen" w:eastAsia="Times New Roma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</w:rPr>
        <w:t>შესყიდვების</w:t>
      </w:r>
      <w:proofErr w:type="spellEnd"/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 (</w:t>
      </w:r>
      <w:r w:rsidRPr="00705B8F">
        <w:rPr>
          <w:rFonts w:ascii="Sylfaen" w:eastAsia="Times New Roman" w:hAnsi="Sylfaen" w:cs="Sylfaen"/>
          <w:color w:val="333333"/>
          <w:lang w:val="ka-GE"/>
        </w:rPr>
        <w:t>სახელმწიფო</w:t>
      </w:r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 </w:t>
      </w:r>
      <w:r w:rsidRPr="00705B8F">
        <w:rPr>
          <w:rFonts w:ascii="Sylfaen" w:eastAsia="Times New Roman" w:hAnsi="Sylfaen" w:cs="Sylfaen"/>
          <w:color w:val="333333"/>
          <w:lang w:val="ka-GE"/>
        </w:rPr>
        <w:t>და</w:t>
      </w:r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 </w:t>
      </w:r>
      <w:r w:rsidRPr="00705B8F">
        <w:rPr>
          <w:rFonts w:ascii="Sylfaen" w:eastAsia="Times New Roman" w:hAnsi="Sylfaen" w:cs="Sylfaen"/>
          <w:color w:val="333333"/>
          <w:lang w:val="ka-GE"/>
        </w:rPr>
        <w:t>სხვა</w:t>
      </w:r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 </w:t>
      </w:r>
      <w:r w:rsidRPr="00705B8F">
        <w:rPr>
          <w:rFonts w:ascii="Sylfaen" w:eastAsia="Times New Roman" w:hAnsi="Sylfaen" w:cs="Sylfaen"/>
          <w:color w:val="333333"/>
          <w:lang w:val="ka-GE"/>
        </w:rPr>
        <w:t>სახის</w:t>
      </w:r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 </w:t>
      </w:r>
      <w:r w:rsidRPr="00705B8F">
        <w:rPr>
          <w:rFonts w:ascii="Sylfaen" w:eastAsia="Times New Roman" w:hAnsi="Sylfaen" w:cs="Sylfaen"/>
          <w:color w:val="333333"/>
          <w:lang w:val="ka-GE"/>
        </w:rPr>
        <w:t>შესყიდვების</w:t>
      </w:r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 </w:t>
      </w:r>
      <w:r w:rsidRPr="00705B8F">
        <w:rPr>
          <w:rFonts w:ascii="Sylfaen" w:eastAsia="Times New Roman" w:hAnsi="Sylfaen" w:cs="Sylfaen"/>
          <w:color w:val="333333"/>
          <w:lang w:val="ka-GE"/>
        </w:rPr>
        <w:t>დაგეგმვა</w:t>
      </w:r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 </w:t>
      </w:r>
      <w:r w:rsidRPr="00705B8F">
        <w:rPr>
          <w:rFonts w:ascii="Sylfaen" w:eastAsia="Times New Roman" w:hAnsi="Sylfaen" w:cs="Sylfaen"/>
          <w:color w:val="333333"/>
          <w:lang w:val="ka-GE"/>
        </w:rPr>
        <w:t>და</w:t>
      </w:r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 </w:t>
      </w:r>
      <w:r w:rsidRPr="00705B8F">
        <w:rPr>
          <w:rFonts w:ascii="Sylfaen" w:eastAsia="Times New Roman" w:hAnsi="Sylfaen" w:cs="Sylfaen"/>
          <w:color w:val="333333"/>
          <w:lang w:val="ka-GE"/>
        </w:rPr>
        <w:t>განხორციელება</w:t>
      </w:r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, </w:t>
      </w:r>
      <w:r w:rsidRPr="00705B8F">
        <w:rPr>
          <w:rFonts w:ascii="Sylfaen" w:eastAsia="Times New Roman" w:hAnsi="Sylfaen" w:cs="Sylfaen"/>
          <w:color w:val="333333"/>
          <w:lang w:val="ka-GE"/>
        </w:rPr>
        <w:t>შესყიდვების</w:t>
      </w:r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 </w:t>
      </w:r>
      <w:r w:rsidRPr="00705B8F">
        <w:rPr>
          <w:rFonts w:ascii="Sylfaen" w:eastAsia="Times New Roman" w:hAnsi="Sylfaen" w:cs="Sylfaen"/>
          <w:color w:val="333333"/>
          <w:lang w:val="ka-GE"/>
        </w:rPr>
        <w:t>პროცესის</w:t>
      </w:r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 </w:t>
      </w:r>
      <w:r w:rsidRPr="00705B8F">
        <w:rPr>
          <w:rFonts w:ascii="Sylfaen" w:eastAsia="Times New Roman" w:hAnsi="Sylfaen" w:cs="Sylfaen"/>
          <w:color w:val="333333"/>
          <w:lang w:val="ka-GE"/>
        </w:rPr>
        <w:t>მონიტორინგი</w:t>
      </w:r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, </w:t>
      </w:r>
      <w:r w:rsidRPr="00705B8F">
        <w:rPr>
          <w:rFonts w:ascii="Sylfaen" w:eastAsia="Times New Roman" w:hAnsi="Sylfaen" w:cs="Sylfaen"/>
          <w:color w:val="333333"/>
          <w:lang w:val="ka-GE"/>
        </w:rPr>
        <w:t>შესყიდვებთან</w:t>
      </w:r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 </w:t>
      </w:r>
      <w:r w:rsidRPr="00705B8F">
        <w:rPr>
          <w:rFonts w:ascii="Sylfaen" w:eastAsia="Times New Roman" w:hAnsi="Sylfaen" w:cs="Sylfaen"/>
          <w:color w:val="333333"/>
          <w:lang w:val="ka-GE"/>
        </w:rPr>
        <w:t>დაკავშირებული</w:t>
      </w:r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 </w:t>
      </w:r>
      <w:r w:rsidRPr="00705B8F">
        <w:rPr>
          <w:rFonts w:ascii="Sylfaen" w:eastAsia="Times New Roman" w:hAnsi="Sylfaen" w:cs="Sylfaen"/>
          <w:color w:val="333333"/>
          <w:lang w:val="ka-GE"/>
        </w:rPr>
        <w:t>ხელშეკრულებების</w:t>
      </w:r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 </w:t>
      </w:r>
      <w:r w:rsidRPr="00705B8F">
        <w:rPr>
          <w:rFonts w:ascii="Sylfaen" w:eastAsia="Times New Roman" w:hAnsi="Sylfaen" w:cs="Sylfaen"/>
          <w:color w:val="333333"/>
          <w:lang w:val="ka-GE"/>
        </w:rPr>
        <w:t>მომზადება</w:t>
      </w:r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 </w:t>
      </w:r>
      <w:r w:rsidRPr="00705B8F">
        <w:rPr>
          <w:rFonts w:ascii="Sylfaen" w:eastAsia="Times New Roman" w:hAnsi="Sylfaen" w:cs="Sylfaen"/>
          <w:color w:val="333333"/>
          <w:lang w:val="ka-GE"/>
        </w:rPr>
        <w:t>და</w:t>
      </w:r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 </w:t>
      </w:r>
      <w:r w:rsidRPr="00705B8F">
        <w:rPr>
          <w:rFonts w:ascii="Sylfaen" w:eastAsia="Times New Roman" w:hAnsi="Sylfaen" w:cs="Sylfaen"/>
          <w:color w:val="333333"/>
          <w:lang w:val="ka-GE"/>
        </w:rPr>
        <w:t>შესრულების</w:t>
      </w:r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 </w:t>
      </w:r>
      <w:r w:rsidRPr="00705B8F">
        <w:rPr>
          <w:rFonts w:ascii="Sylfaen" w:eastAsia="Times New Roman" w:hAnsi="Sylfaen" w:cs="Sylfaen"/>
          <w:color w:val="333333"/>
          <w:lang w:val="ka-GE"/>
        </w:rPr>
        <w:t>მონიტორინგი</w:t>
      </w:r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 </w:t>
      </w:r>
      <w:r w:rsidRPr="00705B8F">
        <w:rPr>
          <w:rFonts w:ascii="Sylfaen" w:eastAsia="Times New Roman" w:hAnsi="Sylfaen" w:cs="Sylfaen"/>
          <w:color w:val="333333"/>
          <w:lang w:val="ka-GE"/>
        </w:rPr>
        <w:t>და</w:t>
      </w:r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 </w:t>
      </w:r>
      <w:r w:rsidRPr="00705B8F">
        <w:rPr>
          <w:rFonts w:ascii="Sylfaen" w:eastAsia="Times New Roman" w:hAnsi="Sylfaen" w:cs="Sylfaen"/>
          <w:color w:val="333333"/>
          <w:lang w:val="ka-GE"/>
        </w:rPr>
        <w:t>სხვა</w:t>
      </w:r>
      <w:r w:rsidRPr="00705B8F">
        <w:rPr>
          <w:rFonts w:ascii="Sylfaen" w:eastAsia="Times New Roman" w:hAnsi="Sylfaen" w:cstheme="minorHAnsi"/>
          <w:color w:val="333333"/>
          <w:lang w:val="ka-GE"/>
        </w:rPr>
        <w:t>);</w:t>
      </w:r>
    </w:p>
    <w:p w14:paraId="1FAC218F" w14:textId="77777777" w:rsidR="001879C4" w:rsidRPr="00705B8F" w:rsidRDefault="001879C4" w:rsidP="001879C4">
      <w:pPr>
        <w:ind w:right="432"/>
        <w:jc w:val="both"/>
        <w:rPr>
          <w:rFonts w:ascii="Sylfaen" w:eastAsia="Times New Roman" w:hAnsi="Sylfaen" w:cstheme="minorHAnsi"/>
          <w:color w:val="333333"/>
          <w:lang w:val="ka-GE"/>
        </w:rPr>
      </w:pPr>
      <w:proofErr w:type="spellStart"/>
      <w:r w:rsidRPr="00705B8F">
        <w:rPr>
          <w:rFonts w:ascii="Sylfaen" w:eastAsia="Times New Roman" w:hAnsi="Sylfaen" w:cs="Sylfaen"/>
          <w:color w:val="333333"/>
          <w:lang w:val="ka-GE"/>
        </w:rPr>
        <w:t>გ</w:t>
      </w:r>
      <w:r w:rsidRPr="00705B8F">
        <w:rPr>
          <w:rFonts w:ascii="Sylfaen" w:eastAsia="Times New Roman" w:hAnsi="Sylfaen" w:cstheme="minorHAnsi"/>
          <w:color w:val="333333"/>
          <w:lang w:val="ka-GE"/>
        </w:rPr>
        <w:t>.</w:t>
      </w:r>
      <w:r w:rsidRPr="00705B8F">
        <w:rPr>
          <w:rFonts w:ascii="Sylfaen" w:eastAsia="Times New Roman" w:hAnsi="Sylfaen" w:cs="Sylfaen"/>
          <w:color w:val="333333"/>
          <w:lang w:val="ka-GE"/>
        </w:rPr>
        <w:t>ი</w:t>
      </w:r>
      <w:proofErr w:type="spellEnd"/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) </w:t>
      </w:r>
      <w:r w:rsidRPr="00705B8F">
        <w:rPr>
          <w:rFonts w:ascii="Sylfaen" w:eastAsia="Times New Roman" w:hAnsi="Sylfaen" w:cs="Sylfaen"/>
          <w:color w:val="333333"/>
          <w:lang w:val="ka-GE"/>
        </w:rPr>
        <w:t>ცენტრის</w:t>
      </w:r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 </w:t>
      </w:r>
      <w:r w:rsidRPr="00705B8F">
        <w:rPr>
          <w:rFonts w:ascii="Sylfaen" w:eastAsia="Times New Roman" w:hAnsi="Sylfaen" w:cs="Sylfaen"/>
          <w:color w:val="333333"/>
          <w:lang w:val="ka-GE"/>
        </w:rPr>
        <w:t>ბალანსზე</w:t>
      </w:r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  <w:lang w:val="ka-GE"/>
        </w:rPr>
        <w:t>რიცხული</w:t>
      </w:r>
      <w:proofErr w:type="spellEnd"/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 </w:t>
      </w:r>
      <w:r w:rsidRPr="00705B8F">
        <w:rPr>
          <w:rFonts w:ascii="Sylfaen" w:eastAsia="Times New Roman" w:hAnsi="Sylfaen" w:cs="Sylfaen"/>
          <w:color w:val="333333"/>
          <w:lang w:val="ka-GE"/>
        </w:rPr>
        <w:t>მატერიალური</w:t>
      </w:r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 </w:t>
      </w:r>
      <w:r w:rsidRPr="00705B8F">
        <w:rPr>
          <w:rFonts w:ascii="Sylfaen" w:eastAsia="Times New Roman" w:hAnsi="Sylfaen" w:cs="Sylfaen"/>
          <w:color w:val="333333"/>
          <w:lang w:val="ka-GE"/>
        </w:rPr>
        <w:t>ფასეულობების</w:t>
      </w:r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 </w:t>
      </w:r>
      <w:proofErr w:type="spellStart"/>
      <w:r w:rsidRPr="00705B8F">
        <w:rPr>
          <w:rFonts w:ascii="Sylfaen" w:eastAsia="Times New Roman" w:hAnsi="Sylfaen" w:cs="Sylfaen"/>
          <w:color w:val="333333"/>
          <w:lang w:val="ka-GE"/>
        </w:rPr>
        <w:t>ინვემტარიზაციის</w:t>
      </w:r>
      <w:proofErr w:type="spellEnd"/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 </w:t>
      </w:r>
      <w:r w:rsidRPr="00705B8F">
        <w:rPr>
          <w:rFonts w:ascii="Sylfaen" w:eastAsia="Times New Roman" w:hAnsi="Sylfaen" w:cs="Sylfaen"/>
          <w:color w:val="333333"/>
          <w:lang w:val="ka-GE"/>
        </w:rPr>
        <w:t>პროცესის</w:t>
      </w:r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 </w:t>
      </w:r>
      <w:r w:rsidRPr="00705B8F">
        <w:rPr>
          <w:rFonts w:ascii="Sylfaen" w:eastAsia="Times New Roman" w:hAnsi="Sylfaen" w:cs="Sylfaen"/>
          <w:color w:val="333333"/>
          <w:lang w:val="ka-GE"/>
        </w:rPr>
        <w:t>დაგეგმვა</w:t>
      </w:r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 </w:t>
      </w:r>
      <w:r w:rsidRPr="00705B8F">
        <w:rPr>
          <w:rFonts w:ascii="Sylfaen" w:eastAsia="Times New Roman" w:hAnsi="Sylfaen" w:cs="Sylfaen"/>
          <w:color w:val="333333"/>
          <w:lang w:val="ka-GE"/>
        </w:rPr>
        <w:t>და</w:t>
      </w:r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 </w:t>
      </w:r>
      <w:r w:rsidRPr="00705B8F">
        <w:rPr>
          <w:rFonts w:ascii="Sylfaen" w:eastAsia="Times New Roman" w:hAnsi="Sylfaen" w:cs="Sylfaen"/>
          <w:color w:val="333333"/>
          <w:lang w:val="ka-GE"/>
        </w:rPr>
        <w:t>განხორციელება</w:t>
      </w:r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. </w:t>
      </w:r>
    </w:p>
    <w:p w14:paraId="29901CDA" w14:textId="77777777" w:rsidR="001879C4" w:rsidRPr="00705B8F" w:rsidRDefault="001879C4" w:rsidP="001879C4">
      <w:pPr>
        <w:tabs>
          <w:tab w:val="left" w:pos="1155"/>
        </w:tabs>
        <w:ind w:right="432"/>
        <w:jc w:val="both"/>
        <w:rPr>
          <w:rFonts w:ascii="Sylfaen" w:eastAsia="Times New Roman" w:hAnsi="Sylfaen" w:cstheme="minorHAnsi"/>
          <w:color w:val="333333"/>
          <w:lang w:val="ka-GE"/>
        </w:rPr>
      </w:pPr>
    </w:p>
    <w:p w14:paraId="18AFAFFD" w14:textId="77777777" w:rsidR="001879C4" w:rsidRPr="00705B8F" w:rsidRDefault="001879C4" w:rsidP="001879C4">
      <w:pPr>
        <w:ind w:right="432"/>
        <w:jc w:val="both"/>
        <w:rPr>
          <w:rFonts w:ascii="Sylfaen" w:eastAsia="Times New Roman" w:hAnsi="Sylfaen" w:cstheme="minorHAnsi"/>
          <w:color w:val="333333"/>
          <w:lang w:val="ka-GE"/>
        </w:rPr>
      </w:pPr>
      <w:r w:rsidRPr="00705B8F">
        <w:rPr>
          <w:rFonts w:ascii="Sylfaen" w:eastAsia="Times New Roman" w:hAnsi="Sylfaen" w:cstheme="minorHAnsi"/>
          <w:color w:val="333333"/>
          <w:lang w:val="ka-GE"/>
        </w:rPr>
        <w:t xml:space="preserve">5. </w:t>
      </w:r>
      <w:proofErr w:type="spellStart"/>
      <w:r w:rsidRPr="00705B8F">
        <w:rPr>
          <w:rFonts w:ascii="Sylfaen" w:hAnsi="Sylfaen" w:cs="Sylfaen"/>
          <w:color w:val="333333"/>
        </w:rPr>
        <w:t>ცენტრის</w:t>
      </w:r>
      <w:proofErr w:type="spellEnd"/>
      <w:r w:rsidRPr="00705B8F">
        <w:rPr>
          <w:rFonts w:ascii="Sylfae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hAnsi="Sylfaen" w:cs="Sylfaen"/>
          <w:color w:val="333333"/>
        </w:rPr>
        <w:t>ყველა</w:t>
      </w:r>
      <w:proofErr w:type="spellEnd"/>
      <w:r w:rsidRPr="00705B8F">
        <w:rPr>
          <w:rFonts w:ascii="Sylfae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hAnsi="Sylfaen" w:cs="Sylfaen"/>
          <w:color w:val="333333"/>
        </w:rPr>
        <w:t>სტრუქტურული</w:t>
      </w:r>
      <w:proofErr w:type="spellEnd"/>
      <w:r w:rsidRPr="00705B8F">
        <w:rPr>
          <w:rFonts w:ascii="Sylfae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hAnsi="Sylfaen" w:cs="Sylfaen"/>
          <w:color w:val="333333"/>
        </w:rPr>
        <w:t>ერთეულის</w:t>
      </w:r>
      <w:proofErr w:type="spellEnd"/>
      <w:r w:rsidRPr="00705B8F">
        <w:rPr>
          <w:rFonts w:ascii="Sylfaen" w:hAnsi="Sylfaen" w:cstheme="minorHAnsi"/>
          <w:color w:val="333333"/>
        </w:rPr>
        <w:t>/</w:t>
      </w:r>
      <w:proofErr w:type="spellStart"/>
      <w:r w:rsidRPr="00705B8F">
        <w:rPr>
          <w:rFonts w:ascii="Sylfaen" w:hAnsi="Sylfaen" w:cs="Sylfaen"/>
          <w:color w:val="333333"/>
        </w:rPr>
        <w:t>ქვედანაყოფის</w:t>
      </w:r>
      <w:proofErr w:type="spellEnd"/>
      <w:r w:rsidRPr="00705B8F">
        <w:rPr>
          <w:rFonts w:ascii="Sylfae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hAnsi="Sylfaen" w:cs="Sylfaen"/>
          <w:color w:val="333333"/>
        </w:rPr>
        <w:t>ფუნქციას</w:t>
      </w:r>
      <w:proofErr w:type="spellEnd"/>
      <w:r w:rsidRPr="00705B8F">
        <w:rPr>
          <w:rFonts w:ascii="Sylfaen" w:hAnsi="Sylfaen" w:cstheme="minorHAnsi"/>
          <w:color w:val="333333"/>
        </w:rPr>
        <w:t xml:space="preserve">, </w:t>
      </w:r>
      <w:proofErr w:type="spellStart"/>
      <w:r w:rsidRPr="00705B8F">
        <w:rPr>
          <w:rFonts w:ascii="Sylfaen" w:hAnsi="Sylfaen" w:cs="Sylfaen"/>
          <w:color w:val="333333"/>
        </w:rPr>
        <w:t>გარდა</w:t>
      </w:r>
      <w:proofErr w:type="spellEnd"/>
      <w:r w:rsidRPr="00705B8F">
        <w:rPr>
          <w:rFonts w:ascii="Sylfae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hAnsi="Sylfaen" w:cs="Sylfaen"/>
          <w:color w:val="333333"/>
        </w:rPr>
        <w:t>ამ</w:t>
      </w:r>
      <w:proofErr w:type="spellEnd"/>
      <w:r w:rsidRPr="00705B8F">
        <w:rPr>
          <w:rFonts w:ascii="Sylfaen" w:hAnsi="Sylfaen" w:cstheme="minorHAnsi"/>
          <w:color w:val="333333"/>
        </w:rPr>
        <w:t xml:space="preserve"> </w:t>
      </w:r>
      <w:r w:rsidRPr="00705B8F">
        <w:rPr>
          <w:rFonts w:ascii="Sylfaen" w:hAnsi="Sylfaen" w:cs="Sylfaen"/>
          <w:color w:val="333333"/>
          <w:lang w:val="ka-GE"/>
        </w:rPr>
        <w:t>დოკუმენტით</w:t>
      </w:r>
      <w:r w:rsidRPr="00705B8F">
        <w:rPr>
          <w:rFonts w:ascii="Sylfaen" w:hAnsi="Sylfaen" w:cstheme="minorHAnsi"/>
          <w:color w:val="333333"/>
          <w:lang w:val="ka-GE"/>
        </w:rPr>
        <w:t xml:space="preserve"> </w:t>
      </w:r>
      <w:proofErr w:type="spellStart"/>
      <w:r w:rsidRPr="00705B8F">
        <w:rPr>
          <w:rFonts w:ascii="Sylfaen" w:hAnsi="Sylfaen" w:cs="Sylfaen"/>
          <w:color w:val="333333"/>
        </w:rPr>
        <w:t>მათთვის</w:t>
      </w:r>
      <w:proofErr w:type="spellEnd"/>
      <w:r w:rsidRPr="00705B8F">
        <w:rPr>
          <w:rFonts w:ascii="Sylfae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hAnsi="Sylfaen" w:cs="Sylfaen"/>
          <w:color w:val="333333"/>
        </w:rPr>
        <w:t>ინდივიდუალურად</w:t>
      </w:r>
      <w:proofErr w:type="spellEnd"/>
      <w:r w:rsidRPr="00705B8F">
        <w:rPr>
          <w:rFonts w:ascii="Sylfae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hAnsi="Sylfaen" w:cs="Sylfaen"/>
          <w:color w:val="333333"/>
        </w:rPr>
        <w:t>განსაზღვრული</w:t>
      </w:r>
      <w:proofErr w:type="spellEnd"/>
      <w:r w:rsidRPr="00705B8F">
        <w:rPr>
          <w:rFonts w:ascii="Sylfaen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hAnsi="Sylfaen" w:cs="Sylfaen"/>
          <w:color w:val="333333"/>
        </w:rPr>
        <w:t>ფუნქციებისა</w:t>
      </w:r>
      <w:proofErr w:type="spellEnd"/>
      <w:r w:rsidRPr="00705B8F">
        <w:rPr>
          <w:rFonts w:ascii="Sylfaen" w:hAnsi="Sylfaen" w:cstheme="minorHAnsi"/>
          <w:color w:val="333333"/>
        </w:rPr>
        <w:t xml:space="preserve">, </w:t>
      </w:r>
      <w:proofErr w:type="spellStart"/>
      <w:r w:rsidRPr="00705B8F">
        <w:rPr>
          <w:rFonts w:ascii="Sylfaen" w:hAnsi="Sylfaen" w:cs="Sylfaen"/>
          <w:color w:val="333333"/>
        </w:rPr>
        <w:t>წარმოადგენს</w:t>
      </w:r>
      <w:proofErr w:type="spellEnd"/>
      <w:r w:rsidRPr="00705B8F">
        <w:rPr>
          <w:rFonts w:ascii="Sylfaen" w:hAnsi="Sylfaen" w:cstheme="minorHAnsi"/>
          <w:color w:val="333333"/>
        </w:rPr>
        <w:t>:</w:t>
      </w:r>
    </w:p>
    <w:p w14:paraId="26FF39C1" w14:textId="77777777" w:rsidR="001879C4" w:rsidRPr="00705B8F" w:rsidRDefault="001879C4" w:rsidP="001879C4">
      <w:pPr>
        <w:pStyle w:val="NormalWeb"/>
        <w:spacing w:before="0" w:beforeAutospacing="0" w:after="0" w:afterAutospacing="0"/>
        <w:ind w:right="432"/>
        <w:jc w:val="both"/>
        <w:rPr>
          <w:rFonts w:ascii="Sylfaen" w:eastAsiaTheme="minorEastAsia" w:hAnsi="Sylfaen" w:cstheme="minorHAnsi"/>
          <w:color w:val="333333"/>
        </w:rPr>
      </w:pPr>
      <w:r w:rsidRPr="00705B8F">
        <w:rPr>
          <w:rFonts w:ascii="Sylfaen" w:eastAsiaTheme="minorEastAsia" w:hAnsi="Sylfaen" w:cs="Sylfaen"/>
          <w:color w:val="333333"/>
        </w:rPr>
        <w:t>ა</w:t>
      </w:r>
      <w:r w:rsidRPr="00705B8F">
        <w:rPr>
          <w:rFonts w:ascii="Sylfaen" w:eastAsiaTheme="minorEastAsia" w:hAnsi="Sylfaen" w:cstheme="minorHAnsi"/>
          <w:color w:val="333333"/>
        </w:rPr>
        <w:t xml:space="preserve">)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საკუთარი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კომპეტენციის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ფარგლებში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დამუშავებული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>/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წარმოებული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ინფორმაციის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მიწოდება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საჯარო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ინფორმაციის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გაცემაზე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პასუხისმგებელი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პირისათვის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>;</w:t>
      </w:r>
    </w:p>
    <w:p w14:paraId="28576779" w14:textId="77777777" w:rsidR="001879C4" w:rsidRPr="00705B8F" w:rsidRDefault="001879C4" w:rsidP="001879C4">
      <w:pPr>
        <w:pStyle w:val="NormalWeb"/>
        <w:spacing w:before="0" w:beforeAutospacing="0" w:after="0" w:afterAutospacing="0"/>
        <w:ind w:right="432"/>
        <w:jc w:val="both"/>
        <w:rPr>
          <w:rFonts w:ascii="Sylfaen" w:eastAsiaTheme="minorEastAsia" w:hAnsi="Sylfaen" w:cstheme="minorHAnsi"/>
          <w:color w:val="333333"/>
        </w:rPr>
      </w:pPr>
      <w:r w:rsidRPr="00705B8F">
        <w:rPr>
          <w:rFonts w:ascii="Sylfaen" w:eastAsiaTheme="minorEastAsia" w:hAnsi="Sylfaen" w:cs="Sylfaen"/>
          <w:color w:val="333333"/>
        </w:rPr>
        <w:t>ბ</w:t>
      </w:r>
      <w:r w:rsidRPr="00705B8F">
        <w:rPr>
          <w:rFonts w:ascii="Sylfaen" w:eastAsiaTheme="minorEastAsia" w:hAnsi="Sylfaen" w:cstheme="minorHAnsi"/>
          <w:color w:val="333333"/>
        </w:rPr>
        <w:t xml:space="preserve">)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საქართველოს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მოქმედი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სამართლებრივი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აქტების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შესაბამისად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ცენტრში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შემოსულ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კორესპონდენციებზე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დროული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რეაგირება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>;</w:t>
      </w:r>
    </w:p>
    <w:p w14:paraId="3C2955F0" w14:textId="77777777" w:rsidR="001879C4" w:rsidRPr="00705B8F" w:rsidRDefault="001879C4" w:rsidP="001879C4">
      <w:pPr>
        <w:pStyle w:val="NormalWeb"/>
        <w:spacing w:before="0" w:beforeAutospacing="0" w:after="0" w:afterAutospacing="0"/>
        <w:ind w:right="432"/>
        <w:jc w:val="both"/>
        <w:rPr>
          <w:rFonts w:ascii="Sylfaen" w:eastAsiaTheme="minorEastAsia" w:hAnsi="Sylfaen" w:cstheme="minorHAnsi"/>
          <w:color w:val="333333"/>
        </w:rPr>
      </w:pPr>
      <w:r w:rsidRPr="00705B8F">
        <w:rPr>
          <w:rFonts w:ascii="Sylfaen" w:eastAsiaTheme="minorEastAsia" w:hAnsi="Sylfaen" w:cs="Sylfaen"/>
          <w:color w:val="333333"/>
        </w:rPr>
        <w:t>გ</w:t>
      </w:r>
      <w:r w:rsidRPr="00705B8F">
        <w:rPr>
          <w:rFonts w:ascii="Sylfaen" w:eastAsiaTheme="minorEastAsia" w:hAnsi="Sylfaen" w:cstheme="minorHAnsi"/>
          <w:color w:val="333333"/>
        </w:rPr>
        <w:t xml:space="preserve">)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საკუთარი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კომპეტენციის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ფარგლებში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ცენტრის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სხვა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სტრუქტურული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ერთეულებისა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და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დაინტერესებული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პირების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ინფორმირება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,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შესაბამის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საკითხებზე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კონსულტაციების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გაწევა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და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დაგეგმილ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ტრენინგებში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მონაწილეობა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>;</w:t>
      </w:r>
    </w:p>
    <w:p w14:paraId="18D2AEE2" w14:textId="77777777" w:rsidR="001879C4" w:rsidRPr="00705B8F" w:rsidRDefault="001879C4" w:rsidP="001879C4">
      <w:pPr>
        <w:pStyle w:val="NormalWeb"/>
        <w:spacing w:before="0" w:beforeAutospacing="0" w:after="0" w:afterAutospacing="0"/>
        <w:ind w:right="432"/>
        <w:jc w:val="both"/>
        <w:rPr>
          <w:rFonts w:ascii="Sylfaen" w:eastAsiaTheme="minorEastAsia" w:hAnsi="Sylfaen" w:cstheme="minorHAnsi"/>
          <w:color w:val="333333"/>
        </w:rPr>
      </w:pPr>
      <w:r w:rsidRPr="00705B8F">
        <w:rPr>
          <w:rFonts w:ascii="Sylfaen" w:eastAsiaTheme="minorEastAsia" w:hAnsi="Sylfaen" w:cs="Sylfaen"/>
          <w:color w:val="333333"/>
        </w:rPr>
        <w:t>დ</w:t>
      </w:r>
      <w:r w:rsidRPr="00705B8F">
        <w:rPr>
          <w:rFonts w:ascii="Sylfaen" w:eastAsiaTheme="minorEastAsia" w:hAnsi="Sylfaen" w:cstheme="minorHAnsi"/>
          <w:color w:val="333333"/>
        </w:rPr>
        <w:t xml:space="preserve">)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კომპეტენციას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მიკუთვნებულ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საკითხებთან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დაკავშირებით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საკუთარი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საქმიანობის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ანალიზი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,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საქმიანობის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ხარისხის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გაუმჯობესებისა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და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ეფექტიანობის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გაზრდისთვის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წინადადებების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შემუშავება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>;</w:t>
      </w:r>
    </w:p>
    <w:p w14:paraId="658BCDA5" w14:textId="77777777" w:rsidR="001879C4" w:rsidRPr="00705B8F" w:rsidRDefault="001879C4" w:rsidP="001879C4">
      <w:pPr>
        <w:pStyle w:val="NormalWeb"/>
        <w:spacing w:before="0" w:beforeAutospacing="0" w:after="0" w:afterAutospacing="0"/>
        <w:ind w:right="432"/>
        <w:jc w:val="both"/>
        <w:rPr>
          <w:rFonts w:ascii="Sylfaen" w:eastAsiaTheme="minorEastAsia" w:hAnsi="Sylfaen" w:cstheme="minorHAnsi"/>
          <w:color w:val="333333"/>
        </w:rPr>
      </w:pPr>
      <w:r w:rsidRPr="00705B8F">
        <w:rPr>
          <w:rFonts w:ascii="Sylfaen" w:eastAsiaTheme="minorEastAsia" w:hAnsi="Sylfaen" w:cs="Sylfaen"/>
          <w:color w:val="333333"/>
        </w:rPr>
        <w:t>ე</w:t>
      </w:r>
      <w:r w:rsidRPr="00705B8F">
        <w:rPr>
          <w:rFonts w:ascii="Sylfaen" w:eastAsiaTheme="minorEastAsia" w:hAnsi="Sylfaen" w:cstheme="minorHAnsi"/>
          <w:color w:val="333333"/>
        </w:rPr>
        <w:t xml:space="preserve">)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ცენტრის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ფუნქციებიდან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და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მიზნებიდან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გამომდინარე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,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ცენტრის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სხვა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სტრუქტურულ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ერთეულებთან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>/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თანამშრომლებთან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თანამშრომლობა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>;</w:t>
      </w:r>
    </w:p>
    <w:p w14:paraId="3F5D1FF6" w14:textId="77777777" w:rsidR="001879C4" w:rsidRPr="00705B8F" w:rsidRDefault="001879C4" w:rsidP="001879C4">
      <w:pPr>
        <w:pStyle w:val="NormalWeb"/>
        <w:spacing w:before="0" w:beforeAutospacing="0" w:after="0" w:afterAutospacing="0"/>
        <w:ind w:right="432"/>
        <w:jc w:val="both"/>
        <w:rPr>
          <w:rFonts w:ascii="Sylfaen" w:eastAsiaTheme="minorEastAsia" w:hAnsi="Sylfaen" w:cstheme="minorHAnsi"/>
          <w:color w:val="333333"/>
        </w:rPr>
      </w:pPr>
      <w:r w:rsidRPr="00705B8F">
        <w:rPr>
          <w:rFonts w:ascii="Sylfaen" w:eastAsiaTheme="minorEastAsia" w:hAnsi="Sylfaen" w:cs="Sylfaen"/>
          <w:color w:val="333333"/>
        </w:rPr>
        <w:t>ვ</w:t>
      </w:r>
      <w:r w:rsidRPr="00705B8F">
        <w:rPr>
          <w:rFonts w:ascii="Sylfaen" w:eastAsiaTheme="minorEastAsia" w:hAnsi="Sylfaen" w:cstheme="minorHAnsi"/>
          <w:color w:val="333333"/>
        </w:rPr>
        <w:t xml:space="preserve">)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კანონმდებლობით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გათვალისწინებული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სხვა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უფლებამოსილებების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შესრულება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>;</w:t>
      </w:r>
    </w:p>
    <w:p w14:paraId="72A00538" w14:textId="77777777" w:rsidR="001879C4" w:rsidRPr="00705B8F" w:rsidRDefault="001879C4" w:rsidP="001879C4">
      <w:pPr>
        <w:pStyle w:val="NormalWeb"/>
        <w:spacing w:before="0" w:beforeAutospacing="0" w:after="0" w:afterAutospacing="0"/>
        <w:ind w:right="432"/>
        <w:jc w:val="both"/>
        <w:rPr>
          <w:rFonts w:ascii="Sylfaen" w:eastAsiaTheme="minorEastAsia" w:hAnsi="Sylfaen" w:cstheme="minorHAnsi"/>
          <w:color w:val="333333"/>
        </w:rPr>
      </w:pPr>
      <w:r w:rsidRPr="00705B8F">
        <w:rPr>
          <w:rFonts w:ascii="Sylfaen" w:eastAsiaTheme="minorEastAsia" w:hAnsi="Sylfaen" w:cs="Sylfaen"/>
          <w:color w:val="333333"/>
        </w:rPr>
        <w:t>ზ</w:t>
      </w:r>
      <w:r w:rsidRPr="00705B8F">
        <w:rPr>
          <w:rFonts w:ascii="Sylfaen" w:eastAsiaTheme="minorEastAsia" w:hAnsi="Sylfaen" w:cstheme="minorHAnsi"/>
          <w:color w:val="333333"/>
        </w:rPr>
        <w:t xml:space="preserve">)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ხელმძღვანელის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სხვა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დავალებების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შესრულება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,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რომლებიც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არ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ეწინააღმდეგება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საქართველოს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მოქმედ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 xml:space="preserve"> </w:t>
      </w:r>
      <w:proofErr w:type="spellStart"/>
      <w:r w:rsidRPr="00705B8F">
        <w:rPr>
          <w:rFonts w:ascii="Sylfaen" w:eastAsiaTheme="minorEastAsia" w:hAnsi="Sylfaen" w:cs="Sylfaen"/>
          <w:color w:val="333333"/>
        </w:rPr>
        <w:t>კანონმდებლობას</w:t>
      </w:r>
      <w:proofErr w:type="spellEnd"/>
      <w:r w:rsidRPr="00705B8F">
        <w:rPr>
          <w:rFonts w:ascii="Sylfaen" w:eastAsiaTheme="minorEastAsia" w:hAnsi="Sylfaen" w:cstheme="minorHAnsi"/>
          <w:color w:val="333333"/>
        </w:rPr>
        <w:t>.</w:t>
      </w:r>
    </w:p>
    <w:p w14:paraId="7FF521E9" w14:textId="77777777" w:rsidR="001879C4" w:rsidRPr="00705B8F" w:rsidRDefault="001879C4" w:rsidP="001879C4">
      <w:pPr>
        <w:ind w:right="432"/>
        <w:rPr>
          <w:rFonts w:ascii="Sylfaen" w:hAnsi="Sylfaen" w:cstheme="minorHAnsi"/>
          <w:color w:val="333333"/>
        </w:rPr>
      </w:pPr>
    </w:p>
    <w:p w14:paraId="40483445" w14:textId="77777777" w:rsidR="00A00502" w:rsidRPr="00705B8F" w:rsidRDefault="00A00502">
      <w:pPr>
        <w:rPr>
          <w:rFonts w:ascii="Sylfaen" w:hAnsi="Sylfaen"/>
        </w:rPr>
      </w:pPr>
    </w:p>
    <w:sectPr w:rsidR="00A00502" w:rsidRPr="00705B8F" w:rsidSect="001879C4">
      <w:pgSz w:w="12240" w:h="15840"/>
      <w:pgMar w:top="851" w:right="616" w:bottom="14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840006A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506"/>
    <w:rsid w:val="00097506"/>
    <w:rsid w:val="001879C4"/>
    <w:rsid w:val="00705B8F"/>
    <w:rsid w:val="00A0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8DAC0"/>
  <w15:chartTrackingRefBased/>
  <w15:docId w15:val="{E15724D9-AFA5-42B0-8C94-484916EBB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879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879C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597</Words>
  <Characters>3405</Characters>
  <Application>Microsoft Office Word</Application>
  <DocSecurity>0</DocSecurity>
  <Lines>28</Lines>
  <Paragraphs>7</Paragraphs>
  <ScaleCrop>false</ScaleCrop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Giorgadze</dc:creator>
  <cp:keywords/>
  <dc:description/>
  <cp:lastModifiedBy>Sophie Giorgadze</cp:lastModifiedBy>
  <cp:revision>3</cp:revision>
  <dcterms:created xsi:type="dcterms:W3CDTF">2024-06-28T09:19:00Z</dcterms:created>
  <dcterms:modified xsi:type="dcterms:W3CDTF">2024-06-28T09:22:00Z</dcterms:modified>
</cp:coreProperties>
</file>